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9A57A" w14:textId="77777777" w:rsidR="00D22691" w:rsidRDefault="009751C3" w:rsidP="00D22691">
      <w:pPr>
        <w:pStyle w:val="Heading1"/>
        <w:jc w:val="center"/>
        <w:rPr>
          <w:rFonts w:asciiTheme="minorHAnsi" w:eastAsiaTheme="majorEastAsia" w:hAnsiTheme="minorHAnsi" w:cstheme="minorHAnsi"/>
        </w:rPr>
      </w:pPr>
      <w:bookmarkStart w:id="0" w:name="_GoBack"/>
      <w:bookmarkEnd w:id="0"/>
      <w:r>
        <w:rPr>
          <w:rFonts w:asciiTheme="minorHAnsi" w:eastAsiaTheme="majorEastAsia" w:hAnsiTheme="minorHAnsi" w:cstheme="minorHAnsi"/>
        </w:rPr>
        <w:t>TEMPLATE</w:t>
      </w:r>
    </w:p>
    <w:p w14:paraId="5D064CBD" w14:textId="1DD7F7C9" w:rsidR="009751C3" w:rsidRDefault="009751C3" w:rsidP="00D22691">
      <w:pPr>
        <w:pStyle w:val="Heading1"/>
        <w:jc w:val="center"/>
        <w:rPr>
          <w:rFonts w:asciiTheme="minorHAnsi" w:eastAsiaTheme="majorEastAsia" w:hAnsiTheme="minorHAnsi" w:cstheme="minorHAnsi"/>
        </w:rPr>
      </w:pPr>
      <w:bookmarkStart w:id="1" w:name="_Hlk42757933"/>
      <w:r w:rsidRPr="002602EC">
        <w:rPr>
          <w:rFonts w:asciiTheme="minorHAnsi" w:eastAsiaTheme="majorEastAsia" w:hAnsiTheme="minorHAnsi" w:cstheme="minorHAnsi"/>
        </w:rPr>
        <w:t>Public Pool COVID-19 Preparedness Plan</w:t>
      </w:r>
      <w:bookmarkEnd w:id="1"/>
    </w:p>
    <w:p w14:paraId="2BF5FF5C" w14:textId="77777777" w:rsidR="00BC39E1" w:rsidRDefault="00BC39E1" w:rsidP="009751C3">
      <w:pPr>
        <w:pStyle w:val="Heading1"/>
        <w:jc w:val="center"/>
        <w:rPr>
          <w:rFonts w:asciiTheme="minorHAnsi" w:eastAsiaTheme="majorEastAsia" w:hAnsiTheme="minorHAnsi" w:cstheme="minorHAnsi"/>
          <w:color w:val="auto"/>
          <w:sz w:val="24"/>
          <w:szCs w:val="24"/>
        </w:rPr>
      </w:pPr>
    </w:p>
    <w:p w14:paraId="7C3FCA6C" w14:textId="787141CB" w:rsidR="009751C3" w:rsidRDefault="00E6485A" w:rsidP="009751C3">
      <w:pPr>
        <w:pStyle w:val="Heading1"/>
        <w:jc w:val="center"/>
        <w:rPr>
          <w:rFonts w:asciiTheme="minorHAnsi" w:eastAsiaTheme="majorEastAsia" w:hAnsiTheme="minorHAnsi" w:cstheme="minorHAnsi"/>
          <w:b w:val="0"/>
          <w:bCs/>
          <w:color w:val="auto"/>
          <w:sz w:val="24"/>
          <w:szCs w:val="24"/>
        </w:rPr>
      </w:pPr>
      <w:r>
        <w:rPr>
          <w:rFonts w:asciiTheme="minorHAnsi" w:eastAsiaTheme="majorEastAsia" w:hAnsiTheme="minorHAnsi" w:cstheme="minorHAnsi"/>
          <w:color w:val="auto"/>
          <w:sz w:val="24"/>
          <w:szCs w:val="24"/>
        </w:rPr>
        <w:t>INSTRUCTIONS</w:t>
      </w:r>
    </w:p>
    <w:p w14:paraId="56FC1C71" w14:textId="4F05BF96" w:rsidR="00E6485A" w:rsidRPr="00E6485A" w:rsidRDefault="00E6485A" w:rsidP="00E6485A">
      <w:pPr>
        <w:rPr>
          <w:rFonts w:eastAsiaTheme="majorEastAsia"/>
          <w:sz w:val="24"/>
          <w:szCs w:val="24"/>
        </w:rPr>
      </w:pPr>
      <w:r w:rsidRPr="00E6485A">
        <w:rPr>
          <w:rFonts w:eastAsiaTheme="majorEastAsia"/>
          <w:sz w:val="24"/>
          <w:szCs w:val="24"/>
        </w:rPr>
        <w:t xml:space="preserve">This </w:t>
      </w:r>
      <w:r>
        <w:rPr>
          <w:rFonts w:eastAsiaTheme="majorEastAsia"/>
          <w:sz w:val="24"/>
          <w:szCs w:val="24"/>
        </w:rPr>
        <w:t xml:space="preserve">template is intended to be a resource and starting point for developing a Public Pool COVID-19 Preparedness Plan for swimming pools and aquatic facilities </w:t>
      </w:r>
      <w:r w:rsidR="00BC39E1">
        <w:rPr>
          <w:rFonts w:eastAsiaTheme="majorEastAsia"/>
          <w:sz w:val="24"/>
          <w:szCs w:val="24"/>
        </w:rPr>
        <w:t xml:space="preserve">reopening </w:t>
      </w:r>
      <w:r>
        <w:rPr>
          <w:rFonts w:eastAsiaTheme="majorEastAsia"/>
          <w:sz w:val="24"/>
          <w:szCs w:val="24"/>
        </w:rPr>
        <w:t xml:space="preserve">in Minnesota. </w:t>
      </w:r>
      <w:r w:rsidR="00D22691">
        <w:rPr>
          <w:rFonts w:eastAsiaTheme="majorEastAsia"/>
          <w:sz w:val="24"/>
          <w:szCs w:val="24"/>
        </w:rPr>
        <w:t>Carefully read through the entire plan template and details where applicable</w:t>
      </w:r>
      <w:r w:rsidR="003947F6">
        <w:rPr>
          <w:rFonts w:eastAsiaTheme="majorEastAsia"/>
          <w:sz w:val="24"/>
          <w:szCs w:val="24"/>
        </w:rPr>
        <w:t xml:space="preserve"> and</w:t>
      </w:r>
      <w:r w:rsidR="00D22691">
        <w:rPr>
          <w:rFonts w:eastAsiaTheme="majorEastAsia"/>
          <w:sz w:val="24"/>
          <w:szCs w:val="24"/>
        </w:rPr>
        <w:t xml:space="preserve"> make modifications and customize for your </w:t>
      </w:r>
      <w:proofErr w:type="gramStart"/>
      <w:r w:rsidR="00D22691">
        <w:rPr>
          <w:rFonts w:eastAsiaTheme="majorEastAsia"/>
          <w:sz w:val="24"/>
          <w:szCs w:val="24"/>
        </w:rPr>
        <w:t>particular facility</w:t>
      </w:r>
      <w:proofErr w:type="gramEnd"/>
      <w:r w:rsidR="00D22691">
        <w:rPr>
          <w:rFonts w:eastAsiaTheme="majorEastAsia"/>
          <w:sz w:val="24"/>
          <w:szCs w:val="24"/>
        </w:rPr>
        <w:t xml:space="preserve">. This is an open source document intended to be modified and customized to best suite your needs. </w:t>
      </w:r>
      <w:r w:rsidR="00BC39E1">
        <w:rPr>
          <w:rFonts w:eastAsiaTheme="majorEastAsia"/>
          <w:sz w:val="24"/>
          <w:szCs w:val="24"/>
        </w:rPr>
        <w:t xml:space="preserve">Additional information, products and resources can be found at </w:t>
      </w:r>
      <w:hyperlink r:id="rId8" w:history="1">
        <w:r w:rsidR="00BC39E1" w:rsidRPr="00B7184D">
          <w:rPr>
            <w:rStyle w:val="Hyperlink"/>
            <w:rFonts w:eastAsiaTheme="majorEastAsia"/>
            <w:sz w:val="24"/>
            <w:szCs w:val="24"/>
          </w:rPr>
          <w:t>www.horizonpoolsupply.com</w:t>
        </w:r>
      </w:hyperlink>
      <w:r w:rsidR="00BC39E1">
        <w:rPr>
          <w:rFonts w:eastAsiaTheme="majorEastAsia"/>
          <w:sz w:val="24"/>
          <w:szCs w:val="24"/>
        </w:rPr>
        <w:t xml:space="preserve">. </w:t>
      </w:r>
    </w:p>
    <w:p w14:paraId="249809C1" w14:textId="141EC3AB" w:rsidR="009751C3" w:rsidRDefault="009751C3" w:rsidP="009751C3">
      <w:pPr>
        <w:jc w:val="center"/>
        <w:rPr>
          <w:rFonts w:eastAsiaTheme="majorEastAsia"/>
          <w:sz w:val="24"/>
          <w:szCs w:val="24"/>
        </w:rPr>
      </w:pPr>
      <w:r>
        <w:rPr>
          <w:rFonts w:eastAsiaTheme="majorEastAsia"/>
          <w:b/>
          <w:bCs/>
          <w:sz w:val="24"/>
          <w:szCs w:val="24"/>
        </w:rPr>
        <w:t>DISCLAIMER</w:t>
      </w:r>
    </w:p>
    <w:p w14:paraId="06398378" w14:textId="62878F31" w:rsidR="00D22691" w:rsidRDefault="009751C3" w:rsidP="00BC39E1">
      <w:pPr>
        <w:rPr>
          <w:rFonts w:eastAsiaTheme="majorEastAsia"/>
          <w:sz w:val="24"/>
          <w:szCs w:val="24"/>
        </w:rPr>
      </w:pPr>
      <w:r>
        <w:rPr>
          <w:rFonts w:eastAsiaTheme="majorEastAsia"/>
          <w:sz w:val="24"/>
          <w:szCs w:val="24"/>
        </w:rPr>
        <w:t xml:space="preserve">This template and material </w:t>
      </w:r>
      <w:r w:rsidR="00382F9F">
        <w:rPr>
          <w:rFonts w:eastAsiaTheme="majorEastAsia"/>
          <w:sz w:val="24"/>
          <w:szCs w:val="24"/>
        </w:rPr>
        <w:t>have been</w:t>
      </w:r>
      <w:r>
        <w:rPr>
          <w:rFonts w:eastAsiaTheme="majorEastAsia"/>
          <w:sz w:val="24"/>
          <w:szCs w:val="24"/>
        </w:rPr>
        <w:t xml:space="preserve"> provided </w:t>
      </w:r>
      <w:r w:rsidR="00382F9F">
        <w:rPr>
          <w:rFonts w:eastAsiaTheme="majorEastAsia"/>
          <w:sz w:val="24"/>
          <w:szCs w:val="24"/>
        </w:rPr>
        <w:t xml:space="preserve">by Horizon Chemical Co Inc d/b/a Horizon Commercial Pool Supply (HCPS) </w:t>
      </w:r>
      <w:r>
        <w:rPr>
          <w:rFonts w:eastAsiaTheme="majorEastAsia"/>
          <w:sz w:val="24"/>
          <w:szCs w:val="24"/>
        </w:rPr>
        <w:t>to assist swimming pools and aquatic facilities in Minnesota in creating a required Public Pool COVID-19 Preparedness Plan. This template is not intended to encompass every detail at every facility</w:t>
      </w:r>
      <w:r w:rsidR="00BC39E1">
        <w:rPr>
          <w:rFonts w:eastAsiaTheme="majorEastAsia"/>
          <w:sz w:val="24"/>
          <w:szCs w:val="24"/>
        </w:rPr>
        <w:t xml:space="preserve">. </w:t>
      </w:r>
      <w:r>
        <w:rPr>
          <w:rFonts w:eastAsiaTheme="majorEastAsia"/>
          <w:sz w:val="24"/>
          <w:szCs w:val="24"/>
        </w:rPr>
        <w:t xml:space="preserve">The template should be reviewed in detail by facility owner(s) and completed and modified </w:t>
      </w:r>
      <w:r w:rsidR="00382F9F">
        <w:rPr>
          <w:rFonts w:eastAsiaTheme="majorEastAsia"/>
          <w:sz w:val="24"/>
          <w:szCs w:val="24"/>
        </w:rPr>
        <w:t xml:space="preserve">to best suite their facility and circumstances. While HCPS has made every attempt to ensure the information in the template is accurate and will satisfy all </w:t>
      </w:r>
      <w:r w:rsidR="00BC39E1">
        <w:rPr>
          <w:rFonts w:eastAsiaTheme="majorEastAsia"/>
          <w:sz w:val="24"/>
          <w:szCs w:val="24"/>
        </w:rPr>
        <w:t>requirements</w:t>
      </w:r>
      <w:r w:rsidR="00382F9F">
        <w:rPr>
          <w:rFonts w:eastAsiaTheme="majorEastAsia"/>
          <w:sz w:val="24"/>
          <w:szCs w:val="24"/>
        </w:rPr>
        <w:t xml:space="preserve"> and related guidance, HCPS </w:t>
      </w:r>
      <w:r w:rsidR="00E6485A">
        <w:rPr>
          <w:rFonts w:eastAsiaTheme="majorEastAsia"/>
          <w:sz w:val="24"/>
          <w:szCs w:val="24"/>
        </w:rPr>
        <w:t>assumes no</w:t>
      </w:r>
      <w:r w:rsidR="00382F9F">
        <w:rPr>
          <w:rFonts w:eastAsiaTheme="majorEastAsia"/>
          <w:sz w:val="24"/>
          <w:szCs w:val="24"/>
        </w:rPr>
        <w:t xml:space="preserve"> responsib</w:t>
      </w:r>
      <w:r w:rsidR="00E6485A">
        <w:rPr>
          <w:rFonts w:eastAsiaTheme="majorEastAsia"/>
          <w:sz w:val="24"/>
          <w:szCs w:val="24"/>
        </w:rPr>
        <w:t>ility or liability</w:t>
      </w:r>
      <w:r w:rsidR="00382F9F">
        <w:rPr>
          <w:rFonts w:eastAsiaTheme="majorEastAsia"/>
          <w:sz w:val="24"/>
          <w:szCs w:val="24"/>
        </w:rPr>
        <w:t xml:space="preserve"> for any errors or omissions</w:t>
      </w:r>
      <w:r w:rsidR="00E6485A">
        <w:rPr>
          <w:rFonts w:eastAsiaTheme="majorEastAsia"/>
          <w:sz w:val="24"/>
          <w:szCs w:val="24"/>
        </w:rPr>
        <w:t xml:space="preserve"> in the contents of this template. It is entirely the responsibility of the user</w:t>
      </w:r>
      <w:r w:rsidR="00BC39E1">
        <w:rPr>
          <w:rFonts w:eastAsiaTheme="majorEastAsia"/>
          <w:sz w:val="24"/>
          <w:szCs w:val="24"/>
        </w:rPr>
        <w:t>(s)</w:t>
      </w:r>
      <w:r w:rsidR="00E6485A">
        <w:rPr>
          <w:rFonts w:eastAsiaTheme="majorEastAsia"/>
          <w:sz w:val="24"/>
          <w:szCs w:val="24"/>
        </w:rPr>
        <w:t xml:space="preserve"> of this template to ensure it complie</w:t>
      </w:r>
      <w:r w:rsidR="00BC39E1">
        <w:rPr>
          <w:rFonts w:eastAsiaTheme="majorEastAsia"/>
          <w:sz w:val="24"/>
          <w:szCs w:val="24"/>
        </w:rPr>
        <w:t>s</w:t>
      </w:r>
      <w:r w:rsidR="00E6485A">
        <w:rPr>
          <w:rFonts w:eastAsiaTheme="majorEastAsia"/>
          <w:sz w:val="24"/>
          <w:szCs w:val="24"/>
        </w:rPr>
        <w:t xml:space="preserve"> with all requirements and its suitability for their facility. Resources have been provided at the end of this template to ensure additional regulatory information is available to verify the accuracy and thoroughness of a final plan.  </w:t>
      </w:r>
    </w:p>
    <w:p w14:paraId="13B8F31B" w14:textId="17523495" w:rsidR="00BC39E1" w:rsidRDefault="009751C3" w:rsidP="00BC39E1">
      <w:pPr>
        <w:jc w:val="center"/>
        <w:rPr>
          <w:rFonts w:eastAsiaTheme="majorEastAsia"/>
          <w:sz w:val="32"/>
          <w:szCs w:val="32"/>
        </w:rPr>
      </w:pPr>
      <w:r>
        <w:rPr>
          <w:rFonts w:asciiTheme="minorHAnsi" w:eastAsiaTheme="majorEastAsia" w:hAnsiTheme="minorHAnsi" w:cstheme="minorHAnsi"/>
          <w:noProof/>
        </w:rPr>
        <w:drawing>
          <wp:inline distT="0" distB="0" distL="0" distR="0" wp14:anchorId="3AEAD5D5" wp14:editId="57E2FA39">
            <wp:extent cx="1574219" cy="2035628"/>
            <wp:effectExtent l="0" t="0" r="6985" b="317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7044" cy="2052212"/>
                    </a:xfrm>
                    <a:prstGeom prst="rect">
                      <a:avLst/>
                    </a:prstGeom>
                  </pic:spPr>
                </pic:pic>
              </a:graphicData>
            </a:graphic>
          </wp:inline>
        </w:drawing>
      </w:r>
    </w:p>
    <w:p w14:paraId="6712B415" w14:textId="7F85A7DD" w:rsidR="00D22691" w:rsidRPr="00BC39E1" w:rsidRDefault="00D22691" w:rsidP="00BC39E1">
      <w:pPr>
        <w:pStyle w:val="Heading1"/>
        <w:jc w:val="center"/>
        <w:rPr>
          <w:rFonts w:eastAsiaTheme="majorEastAsia"/>
          <w:sz w:val="32"/>
          <w:szCs w:val="32"/>
        </w:rPr>
      </w:pPr>
      <w:r w:rsidRPr="00BC39E1">
        <w:rPr>
          <w:rFonts w:eastAsiaTheme="majorEastAsia"/>
          <w:sz w:val="32"/>
          <w:szCs w:val="32"/>
        </w:rPr>
        <w:t>[DELETE this page after reviewing</w:t>
      </w:r>
      <w:r w:rsidR="00BC39E1">
        <w:rPr>
          <w:rFonts w:eastAsiaTheme="majorEastAsia"/>
          <w:sz w:val="32"/>
          <w:szCs w:val="32"/>
        </w:rPr>
        <w:t xml:space="preserve"> in detail</w:t>
      </w:r>
      <w:r w:rsidRPr="00BC39E1">
        <w:rPr>
          <w:rFonts w:eastAsiaTheme="majorEastAsia"/>
          <w:sz w:val="32"/>
          <w:szCs w:val="32"/>
        </w:rPr>
        <w:t>]</w:t>
      </w:r>
    </w:p>
    <w:p w14:paraId="449EE821" w14:textId="77777777" w:rsidR="008B699B" w:rsidRDefault="008B699B">
      <w:pPr>
        <w:spacing w:before="120" w:after="0"/>
        <w:rPr>
          <w:rFonts w:asciiTheme="minorHAnsi" w:eastAsiaTheme="majorEastAsia" w:hAnsiTheme="minorHAnsi" w:cstheme="minorHAnsi"/>
          <w:b/>
          <w:color w:val="003865"/>
          <w:sz w:val="40"/>
          <w:szCs w:val="40"/>
        </w:rPr>
      </w:pPr>
      <w:r>
        <w:rPr>
          <w:rFonts w:asciiTheme="minorHAnsi" w:eastAsiaTheme="majorEastAsia" w:hAnsiTheme="minorHAnsi" w:cstheme="minorHAnsi"/>
        </w:rPr>
        <w:br w:type="page"/>
      </w:r>
    </w:p>
    <w:p w14:paraId="4438599C" w14:textId="2B570671" w:rsidR="00866F3B" w:rsidRDefault="000F70FE" w:rsidP="00BA2982">
      <w:pPr>
        <w:pStyle w:val="Heading1"/>
        <w:rPr>
          <w:rFonts w:asciiTheme="minorHAnsi" w:eastAsiaTheme="majorEastAsia" w:hAnsiTheme="minorHAnsi" w:cstheme="minorHAnsi"/>
        </w:rPr>
      </w:pPr>
      <w:r w:rsidRPr="002602EC">
        <w:rPr>
          <w:rFonts w:asciiTheme="minorHAnsi" w:eastAsiaTheme="majorEastAsia" w:hAnsiTheme="minorHAnsi" w:cstheme="minorHAnsi"/>
        </w:rPr>
        <w:lastRenderedPageBreak/>
        <w:t xml:space="preserve">Public Pool </w:t>
      </w:r>
      <w:r w:rsidR="00866F3B" w:rsidRPr="002602EC">
        <w:rPr>
          <w:rFonts w:asciiTheme="minorHAnsi" w:eastAsiaTheme="majorEastAsia" w:hAnsiTheme="minorHAnsi" w:cstheme="minorHAnsi"/>
        </w:rPr>
        <w:t>COVID-19 Preparedness Plan</w:t>
      </w:r>
      <w:r w:rsidRPr="002602EC">
        <w:rPr>
          <w:rFonts w:asciiTheme="minorHAnsi" w:eastAsiaTheme="majorEastAsia" w:hAnsiTheme="minorHAnsi" w:cstheme="minorHAnsi"/>
        </w:rPr>
        <w:t xml:space="preserve"> for:</w:t>
      </w:r>
    </w:p>
    <w:p w14:paraId="50D1EEA2" w14:textId="77777777" w:rsidR="002602EC" w:rsidRPr="002602EC" w:rsidRDefault="002602EC" w:rsidP="002602EC">
      <w:pPr>
        <w:rPr>
          <w:rFonts w:eastAsiaTheme="majorEastAsia"/>
        </w:rPr>
      </w:pPr>
    </w:p>
    <w:p w14:paraId="1C0B6A04" w14:textId="0F231571" w:rsidR="002602EC" w:rsidRPr="002602EC" w:rsidRDefault="000F70FE" w:rsidP="000F70FE">
      <w:pPr>
        <w:rPr>
          <w:rFonts w:asciiTheme="minorHAnsi" w:eastAsiaTheme="majorEastAsia" w:hAnsiTheme="minorHAnsi" w:cstheme="minorHAnsi"/>
        </w:rPr>
      </w:pPr>
      <w:r w:rsidRPr="005C3891">
        <w:rPr>
          <w:rFonts w:asciiTheme="minorHAnsi" w:eastAsiaTheme="majorEastAsia" w:hAnsiTheme="minorHAnsi" w:cstheme="minorHAnsi"/>
        </w:rPr>
        <w:t>_________________________________________________________________</w:t>
      </w:r>
    </w:p>
    <w:p w14:paraId="2D1C2810" w14:textId="6D15E60D" w:rsidR="002573FC" w:rsidRPr="005C3891" w:rsidRDefault="002573FC" w:rsidP="002573FC">
      <w:pPr>
        <w:pStyle w:val="Default"/>
        <w:rPr>
          <w:rFonts w:asciiTheme="minorHAnsi" w:hAnsiTheme="minorHAnsi" w:cstheme="minorHAnsi"/>
        </w:rPr>
      </w:pPr>
    </w:p>
    <w:p w14:paraId="7C27784E" w14:textId="3213630D" w:rsidR="002573FC" w:rsidRPr="009751C3" w:rsidRDefault="002573FC" w:rsidP="002573FC">
      <w:pPr>
        <w:pStyle w:val="Default"/>
        <w:rPr>
          <w:rFonts w:asciiTheme="minorHAnsi" w:hAnsiTheme="minorHAnsi" w:cstheme="minorHAnsi"/>
          <w:sz w:val="23"/>
          <w:szCs w:val="23"/>
        </w:rPr>
      </w:pPr>
      <w:r w:rsidRPr="009751C3">
        <w:rPr>
          <w:rFonts w:asciiTheme="minorHAnsi" w:hAnsiTheme="minorHAnsi" w:cstheme="minorHAnsi"/>
          <w:sz w:val="23"/>
          <w:szCs w:val="23"/>
        </w:rPr>
        <w:t xml:space="preserve">Our facility is committed to providing a healthy and safe environment for our swimmer and staff. To ensure we have a safe and healthy public pool and facility, we have developed the following Public Pool COVID‐19 Preparedness Plan in response to the COVID‐19 pandemic. The pool operator, managers and staff are all responsible for implementing this plan. Our goal is to mitigate the potential for transmission of COVID‐19 in our public swimming pool facility and surrounding areas, and that requires full cooperation among our </w:t>
      </w:r>
      <w:r w:rsidR="00750D4B">
        <w:rPr>
          <w:rFonts w:asciiTheme="minorHAnsi" w:hAnsiTheme="minorHAnsi" w:cstheme="minorHAnsi"/>
          <w:sz w:val="23"/>
          <w:szCs w:val="23"/>
        </w:rPr>
        <w:t xml:space="preserve">pool operators, </w:t>
      </w:r>
      <w:r w:rsidRPr="009751C3">
        <w:rPr>
          <w:rFonts w:asciiTheme="minorHAnsi" w:hAnsiTheme="minorHAnsi" w:cstheme="minorHAnsi"/>
          <w:sz w:val="23"/>
          <w:szCs w:val="23"/>
        </w:rPr>
        <w:t>staff, management, and swimmers. Only through this cooperative effort can we establish and maintain the safety and health of our swimmers and staff.</w:t>
      </w:r>
    </w:p>
    <w:p w14:paraId="43392E9B" w14:textId="77777777" w:rsidR="002573FC" w:rsidRPr="005C3891" w:rsidRDefault="002573FC" w:rsidP="002573FC">
      <w:pPr>
        <w:pStyle w:val="Default"/>
        <w:rPr>
          <w:rFonts w:asciiTheme="minorHAnsi" w:hAnsiTheme="minorHAnsi" w:cstheme="minorHAnsi"/>
        </w:rPr>
      </w:pPr>
    </w:p>
    <w:p w14:paraId="2C39B6CB" w14:textId="77DE2807" w:rsidR="002573FC" w:rsidRPr="002602EC" w:rsidRDefault="002573FC" w:rsidP="002573FC">
      <w:pPr>
        <w:pStyle w:val="Default"/>
        <w:rPr>
          <w:rFonts w:asciiTheme="minorHAnsi" w:hAnsiTheme="minorHAnsi" w:cstheme="minorHAnsi"/>
          <w:b/>
          <w:bCs/>
          <w:color w:val="003864"/>
          <w:sz w:val="44"/>
          <w:szCs w:val="44"/>
        </w:rPr>
      </w:pPr>
      <w:r w:rsidRPr="002602EC">
        <w:rPr>
          <w:rFonts w:asciiTheme="minorHAnsi" w:hAnsiTheme="minorHAnsi" w:cstheme="minorHAnsi"/>
          <w:b/>
          <w:bCs/>
          <w:color w:val="003864"/>
          <w:sz w:val="44"/>
          <w:szCs w:val="44"/>
        </w:rPr>
        <w:t xml:space="preserve">Before </w:t>
      </w:r>
      <w:r w:rsidR="00750D4B">
        <w:rPr>
          <w:rFonts w:asciiTheme="minorHAnsi" w:hAnsiTheme="minorHAnsi" w:cstheme="minorHAnsi"/>
          <w:b/>
          <w:bCs/>
          <w:color w:val="003864"/>
          <w:sz w:val="44"/>
          <w:szCs w:val="44"/>
        </w:rPr>
        <w:t>R</w:t>
      </w:r>
      <w:r w:rsidRPr="002602EC">
        <w:rPr>
          <w:rFonts w:asciiTheme="minorHAnsi" w:hAnsiTheme="minorHAnsi" w:cstheme="minorHAnsi"/>
          <w:b/>
          <w:bCs/>
          <w:color w:val="003864"/>
          <w:sz w:val="44"/>
          <w:szCs w:val="44"/>
        </w:rPr>
        <w:t xml:space="preserve">eopening and </w:t>
      </w:r>
      <w:r w:rsidR="00750D4B">
        <w:rPr>
          <w:rFonts w:asciiTheme="minorHAnsi" w:hAnsiTheme="minorHAnsi" w:cstheme="minorHAnsi"/>
          <w:b/>
          <w:bCs/>
          <w:color w:val="003864"/>
          <w:sz w:val="44"/>
          <w:szCs w:val="44"/>
        </w:rPr>
        <w:t>P</w:t>
      </w:r>
      <w:r w:rsidRPr="002602EC">
        <w:rPr>
          <w:rFonts w:asciiTheme="minorHAnsi" w:hAnsiTheme="minorHAnsi" w:cstheme="minorHAnsi"/>
          <w:b/>
          <w:bCs/>
          <w:color w:val="003864"/>
          <w:sz w:val="44"/>
          <w:szCs w:val="44"/>
        </w:rPr>
        <w:t xml:space="preserve">ools </w:t>
      </w:r>
      <w:r w:rsidR="00750D4B">
        <w:rPr>
          <w:rFonts w:asciiTheme="minorHAnsi" w:hAnsiTheme="minorHAnsi" w:cstheme="minorHAnsi"/>
          <w:b/>
          <w:bCs/>
          <w:color w:val="003864"/>
          <w:sz w:val="44"/>
          <w:szCs w:val="44"/>
        </w:rPr>
        <w:t>T</w:t>
      </w:r>
      <w:r w:rsidRPr="002602EC">
        <w:rPr>
          <w:rFonts w:asciiTheme="minorHAnsi" w:hAnsiTheme="minorHAnsi" w:cstheme="minorHAnsi"/>
          <w:b/>
          <w:bCs/>
          <w:color w:val="003864"/>
          <w:sz w:val="44"/>
          <w:szCs w:val="44"/>
        </w:rPr>
        <w:t xml:space="preserve">hat </w:t>
      </w:r>
      <w:r w:rsidR="00750D4B">
        <w:rPr>
          <w:rFonts w:asciiTheme="minorHAnsi" w:hAnsiTheme="minorHAnsi" w:cstheme="minorHAnsi"/>
          <w:b/>
          <w:bCs/>
          <w:color w:val="003864"/>
          <w:sz w:val="44"/>
          <w:szCs w:val="44"/>
        </w:rPr>
        <w:t>C</w:t>
      </w:r>
      <w:r w:rsidRPr="002602EC">
        <w:rPr>
          <w:rFonts w:asciiTheme="minorHAnsi" w:hAnsiTheme="minorHAnsi" w:cstheme="minorHAnsi"/>
          <w:b/>
          <w:bCs/>
          <w:color w:val="003864"/>
          <w:sz w:val="44"/>
          <w:szCs w:val="44"/>
        </w:rPr>
        <w:t xml:space="preserve">hoose to </w:t>
      </w:r>
      <w:r w:rsidR="00750D4B">
        <w:rPr>
          <w:rFonts w:asciiTheme="minorHAnsi" w:hAnsiTheme="minorHAnsi" w:cstheme="minorHAnsi"/>
          <w:b/>
          <w:bCs/>
          <w:color w:val="003864"/>
          <w:sz w:val="44"/>
          <w:szCs w:val="44"/>
        </w:rPr>
        <w:t>R</w:t>
      </w:r>
      <w:r w:rsidRPr="002602EC">
        <w:rPr>
          <w:rFonts w:asciiTheme="minorHAnsi" w:hAnsiTheme="minorHAnsi" w:cstheme="minorHAnsi"/>
          <w:b/>
          <w:bCs/>
          <w:color w:val="003864"/>
          <w:sz w:val="44"/>
          <w:szCs w:val="44"/>
        </w:rPr>
        <w:t xml:space="preserve">emain </w:t>
      </w:r>
      <w:r w:rsidR="00750D4B">
        <w:rPr>
          <w:rFonts w:asciiTheme="minorHAnsi" w:hAnsiTheme="minorHAnsi" w:cstheme="minorHAnsi"/>
          <w:b/>
          <w:bCs/>
          <w:color w:val="003864"/>
          <w:sz w:val="44"/>
          <w:szCs w:val="44"/>
        </w:rPr>
        <w:t>C</w:t>
      </w:r>
      <w:r w:rsidRPr="002602EC">
        <w:rPr>
          <w:rFonts w:asciiTheme="minorHAnsi" w:hAnsiTheme="minorHAnsi" w:cstheme="minorHAnsi"/>
          <w:b/>
          <w:bCs/>
          <w:color w:val="003864"/>
          <w:sz w:val="44"/>
          <w:szCs w:val="44"/>
        </w:rPr>
        <w:t>losed</w:t>
      </w:r>
    </w:p>
    <w:p w14:paraId="48BD0DBF" w14:textId="77777777" w:rsidR="002573FC" w:rsidRPr="005C3891" w:rsidRDefault="002573FC" w:rsidP="002573FC">
      <w:pPr>
        <w:pStyle w:val="Default"/>
        <w:rPr>
          <w:rFonts w:asciiTheme="minorHAnsi" w:hAnsiTheme="minorHAnsi" w:cstheme="minorHAnsi"/>
          <w:color w:val="003864"/>
          <w:sz w:val="32"/>
          <w:szCs w:val="32"/>
        </w:rPr>
      </w:pPr>
    </w:p>
    <w:p w14:paraId="3D266070" w14:textId="53BFA2E5" w:rsidR="002573FC" w:rsidRPr="005C3891" w:rsidRDefault="002573FC" w:rsidP="002573FC">
      <w:pPr>
        <w:pStyle w:val="Default"/>
        <w:rPr>
          <w:rFonts w:asciiTheme="minorHAnsi" w:hAnsiTheme="minorHAnsi" w:cstheme="minorHAnsi"/>
          <w:color w:val="003864"/>
          <w:sz w:val="32"/>
          <w:szCs w:val="32"/>
        </w:rPr>
      </w:pPr>
      <w:r w:rsidRPr="005C3891">
        <w:rPr>
          <w:rFonts w:asciiTheme="minorHAnsi" w:hAnsiTheme="minorHAnsi" w:cstheme="minorHAnsi"/>
          <w:color w:val="003864"/>
          <w:sz w:val="32"/>
          <w:szCs w:val="32"/>
        </w:rPr>
        <w:t xml:space="preserve">Secure </w:t>
      </w:r>
      <w:r w:rsidR="00750D4B">
        <w:rPr>
          <w:rFonts w:asciiTheme="minorHAnsi" w:hAnsiTheme="minorHAnsi" w:cstheme="minorHAnsi"/>
          <w:color w:val="003864"/>
          <w:sz w:val="32"/>
          <w:szCs w:val="32"/>
        </w:rPr>
        <w:t>P</w:t>
      </w:r>
      <w:r w:rsidRPr="005C3891">
        <w:rPr>
          <w:rFonts w:asciiTheme="minorHAnsi" w:hAnsiTheme="minorHAnsi" w:cstheme="minorHAnsi"/>
          <w:color w:val="003864"/>
          <w:sz w:val="32"/>
          <w:szCs w:val="32"/>
        </w:rPr>
        <w:t xml:space="preserve">remises </w:t>
      </w:r>
      <w:proofErr w:type="gramStart"/>
      <w:r w:rsidR="00750D4B">
        <w:rPr>
          <w:rFonts w:asciiTheme="minorHAnsi" w:hAnsiTheme="minorHAnsi" w:cstheme="minorHAnsi"/>
          <w:color w:val="003864"/>
          <w:sz w:val="32"/>
          <w:szCs w:val="32"/>
        </w:rPr>
        <w:t>T</w:t>
      </w:r>
      <w:r w:rsidRPr="005C3891">
        <w:rPr>
          <w:rFonts w:asciiTheme="minorHAnsi" w:hAnsiTheme="minorHAnsi" w:cstheme="minorHAnsi"/>
          <w:color w:val="003864"/>
          <w:sz w:val="32"/>
          <w:szCs w:val="32"/>
        </w:rPr>
        <w:t>o</w:t>
      </w:r>
      <w:proofErr w:type="gramEnd"/>
      <w:r w:rsidRPr="005C3891">
        <w:rPr>
          <w:rFonts w:asciiTheme="minorHAnsi" w:hAnsiTheme="minorHAnsi" w:cstheme="minorHAnsi"/>
          <w:color w:val="003864"/>
          <w:sz w:val="32"/>
          <w:szCs w:val="32"/>
        </w:rPr>
        <w:t xml:space="preserve"> </w:t>
      </w:r>
      <w:r w:rsidR="00750D4B">
        <w:rPr>
          <w:rFonts w:asciiTheme="minorHAnsi" w:hAnsiTheme="minorHAnsi" w:cstheme="minorHAnsi"/>
          <w:color w:val="003864"/>
          <w:sz w:val="32"/>
          <w:szCs w:val="32"/>
        </w:rPr>
        <w:t>P</w:t>
      </w:r>
      <w:r w:rsidRPr="005C3891">
        <w:rPr>
          <w:rFonts w:asciiTheme="minorHAnsi" w:hAnsiTheme="minorHAnsi" w:cstheme="minorHAnsi"/>
          <w:color w:val="003864"/>
          <w:sz w:val="32"/>
          <w:szCs w:val="32"/>
        </w:rPr>
        <w:t xml:space="preserve">revent </w:t>
      </w:r>
      <w:r w:rsidR="00750D4B">
        <w:rPr>
          <w:rFonts w:asciiTheme="minorHAnsi" w:hAnsiTheme="minorHAnsi" w:cstheme="minorHAnsi"/>
          <w:color w:val="003864"/>
          <w:sz w:val="32"/>
          <w:szCs w:val="32"/>
        </w:rPr>
        <w:t>A</w:t>
      </w:r>
      <w:r w:rsidRPr="005C3891">
        <w:rPr>
          <w:rFonts w:asciiTheme="minorHAnsi" w:hAnsiTheme="minorHAnsi" w:cstheme="minorHAnsi"/>
          <w:color w:val="003864"/>
          <w:sz w:val="32"/>
          <w:szCs w:val="32"/>
        </w:rPr>
        <w:t xml:space="preserve">ccess </w:t>
      </w:r>
    </w:p>
    <w:p w14:paraId="044E889A" w14:textId="4A45700A" w:rsidR="002573FC" w:rsidRPr="005C3891" w:rsidRDefault="002573FC" w:rsidP="002573FC">
      <w:pPr>
        <w:pStyle w:val="Default"/>
        <w:rPr>
          <w:rFonts w:asciiTheme="minorHAnsi" w:hAnsiTheme="minorHAnsi" w:cstheme="minorHAnsi"/>
          <w:sz w:val="23"/>
          <w:szCs w:val="23"/>
        </w:rPr>
      </w:pPr>
      <w:r w:rsidRPr="005C3891">
        <w:rPr>
          <w:rFonts w:asciiTheme="minorHAnsi" w:hAnsiTheme="minorHAnsi" w:cstheme="minorHAnsi"/>
          <w:sz w:val="23"/>
          <w:szCs w:val="23"/>
        </w:rPr>
        <w:t xml:space="preserve">Drowning remains a leading cause of accidental injury death in the United States. If the pool is closed, all doors, gates, and windows that allow access will be closed and locked. </w:t>
      </w:r>
    </w:p>
    <w:p w14:paraId="371EBD58" w14:textId="77777777" w:rsidR="002573FC" w:rsidRPr="005C3891" w:rsidRDefault="002573FC" w:rsidP="002573FC">
      <w:pPr>
        <w:pStyle w:val="Default"/>
        <w:rPr>
          <w:rFonts w:asciiTheme="minorHAnsi" w:hAnsiTheme="minorHAnsi" w:cstheme="minorHAnsi"/>
          <w:color w:val="003864"/>
          <w:sz w:val="32"/>
          <w:szCs w:val="32"/>
        </w:rPr>
      </w:pPr>
    </w:p>
    <w:p w14:paraId="53DB1C3D" w14:textId="4251369C" w:rsidR="002573FC" w:rsidRPr="005C3891" w:rsidRDefault="002573FC" w:rsidP="002573FC">
      <w:pPr>
        <w:pStyle w:val="Default"/>
        <w:rPr>
          <w:rFonts w:asciiTheme="minorHAnsi" w:hAnsiTheme="minorHAnsi" w:cstheme="minorHAnsi"/>
          <w:color w:val="003864"/>
          <w:sz w:val="32"/>
          <w:szCs w:val="32"/>
        </w:rPr>
      </w:pPr>
      <w:r w:rsidRPr="005C3891">
        <w:rPr>
          <w:rFonts w:asciiTheme="minorHAnsi" w:hAnsiTheme="minorHAnsi" w:cstheme="minorHAnsi"/>
          <w:color w:val="003864"/>
          <w:sz w:val="32"/>
          <w:szCs w:val="32"/>
        </w:rPr>
        <w:t xml:space="preserve">Maintain </w:t>
      </w:r>
      <w:r w:rsidR="00750D4B">
        <w:rPr>
          <w:rFonts w:asciiTheme="minorHAnsi" w:hAnsiTheme="minorHAnsi" w:cstheme="minorHAnsi"/>
          <w:color w:val="003864"/>
          <w:sz w:val="32"/>
          <w:szCs w:val="32"/>
        </w:rPr>
        <w:t>R</w:t>
      </w:r>
      <w:r w:rsidRPr="005C3891">
        <w:rPr>
          <w:rFonts w:asciiTheme="minorHAnsi" w:hAnsiTheme="minorHAnsi" w:cstheme="minorHAnsi"/>
          <w:color w:val="003864"/>
          <w:sz w:val="32"/>
          <w:szCs w:val="32"/>
        </w:rPr>
        <w:t xml:space="preserve">ecirculation and </w:t>
      </w:r>
      <w:r w:rsidR="00750D4B">
        <w:rPr>
          <w:rFonts w:asciiTheme="minorHAnsi" w:hAnsiTheme="minorHAnsi" w:cstheme="minorHAnsi"/>
          <w:color w:val="003864"/>
          <w:sz w:val="32"/>
          <w:szCs w:val="32"/>
        </w:rPr>
        <w:t>D</w:t>
      </w:r>
      <w:r w:rsidRPr="005C3891">
        <w:rPr>
          <w:rFonts w:asciiTheme="minorHAnsi" w:hAnsiTheme="minorHAnsi" w:cstheme="minorHAnsi"/>
          <w:color w:val="003864"/>
          <w:sz w:val="32"/>
          <w:szCs w:val="32"/>
        </w:rPr>
        <w:t xml:space="preserve">isinfection </w:t>
      </w:r>
    </w:p>
    <w:p w14:paraId="3B275512" w14:textId="77777777" w:rsidR="002573FC" w:rsidRPr="005C3891" w:rsidRDefault="002573FC" w:rsidP="002573FC">
      <w:pPr>
        <w:pStyle w:val="Default"/>
        <w:rPr>
          <w:rFonts w:asciiTheme="minorHAnsi" w:hAnsiTheme="minorHAnsi" w:cstheme="minorHAnsi"/>
          <w:color w:val="003864"/>
          <w:sz w:val="23"/>
          <w:szCs w:val="23"/>
        </w:rPr>
      </w:pPr>
    </w:p>
    <w:p w14:paraId="17D73504" w14:textId="329938DD" w:rsidR="002573FC" w:rsidRPr="000A11F9" w:rsidRDefault="002573FC" w:rsidP="002573FC">
      <w:pPr>
        <w:pStyle w:val="Default"/>
        <w:rPr>
          <w:rFonts w:asciiTheme="minorHAnsi" w:hAnsiTheme="minorHAnsi" w:cstheme="minorHAnsi"/>
          <w:b/>
          <w:bCs/>
          <w:color w:val="003864"/>
          <w:sz w:val="23"/>
          <w:szCs w:val="23"/>
        </w:rPr>
      </w:pPr>
      <w:r w:rsidRPr="000A11F9">
        <w:rPr>
          <w:rFonts w:asciiTheme="minorHAnsi" w:hAnsiTheme="minorHAnsi" w:cstheme="minorHAnsi"/>
          <w:b/>
          <w:bCs/>
          <w:color w:val="003864"/>
          <w:sz w:val="23"/>
          <w:szCs w:val="23"/>
        </w:rPr>
        <w:t xml:space="preserve">All pools and spas </w:t>
      </w:r>
    </w:p>
    <w:p w14:paraId="23E162C9" w14:textId="77777777" w:rsidR="002573FC" w:rsidRPr="005C3891" w:rsidRDefault="002573FC" w:rsidP="002573FC">
      <w:pPr>
        <w:pStyle w:val="Default"/>
        <w:rPr>
          <w:rFonts w:asciiTheme="minorHAnsi" w:hAnsiTheme="minorHAnsi" w:cstheme="minorHAnsi"/>
          <w:sz w:val="23"/>
          <w:szCs w:val="23"/>
        </w:rPr>
      </w:pPr>
    </w:p>
    <w:p w14:paraId="3619A0A9" w14:textId="77015742" w:rsidR="002573FC" w:rsidRPr="005C3891" w:rsidRDefault="002573FC" w:rsidP="002573FC">
      <w:pPr>
        <w:pStyle w:val="Default"/>
        <w:rPr>
          <w:rFonts w:asciiTheme="minorHAnsi" w:hAnsiTheme="minorHAnsi" w:cstheme="minorHAnsi"/>
          <w:sz w:val="23"/>
          <w:szCs w:val="23"/>
        </w:rPr>
      </w:pPr>
      <w:r w:rsidRPr="005C3891">
        <w:rPr>
          <w:rFonts w:asciiTheme="minorHAnsi" w:hAnsiTheme="minorHAnsi" w:cstheme="minorHAnsi"/>
          <w:sz w:val="23"/>
          <w:szCs w:val="23"/>
        </w:rPr>
        <w:t xml:space="preserve">We will maintain the pool chemistry even if the pool is not operational </w:t>
      </w:r>
      <w:r w:rsidR="001238CB" w:rsidRPr="005C3891">
        <w:rPr>
          <w:rFonts w:asciiTheme="minorHAnsi" w:hAnsiTheme="minorHAnsi" w:cstheme="minorHAnsi"/>
          <w:sz w:val="23"/>
          <w:szCs w:val="23"/>
        </w:rPr>
        <w:t>and do</w:t>
      </w:r>
      <w:r w:rsidRPr="005C3891">
        <w:rPr>
          <w:rFonts w:asciiTheme="minorHAnsi" w:hAnsiTheme="minorHAnsi" w:cstheme="minorHAnsi"/>
          <w:sz w:val="23"/>
          <w:szCs w:val="23"/>
        </w:rPr>
        <w:t xml:space="preserve"> the following:</w:t>
      </w:r>
    </w:p>
    <w:p w14:paraId="0623FF0D" w14:textId="77777777" w:rsidR="002573FC" w:rsidRPr="005C3891" w:rsidRDefault="002573FC" w:rsidP="002573FC">
      <w:pPr>
        <w:pStyle w:val="Default"/>
        <w:rPr>
          <w:rFonts w:asciiTheme="minorHAnsi" w:hAnsiTheme="minorHAnsi" w:cstheme="minorHAnsi"/>
          <w:sz w:val="23"/>
          <w:szCs w:val="23"/>
        </w:rPr>
      </w:pPr>
    </w:p>
    <w:p w14:paraId="103554CE" w14:textId="6B1A1294" w:rsidR="002573FC" w:rsidRPr="005C3891" w:rsidRDefault="00750D4B" w:rsidP="005C3891">
      <w:pPr>
        <w:pStyle w:val="Default"/>
        <w:numPr>
          <w:ilvl w:val="0"/>
          <w:numId w:val="34"/>
        </w:numPr>
        <w:spacing w:after="52"/>
        <w:rPr>
          <w:rFonts w:asciiTheme="minorHAnsi" w:hAnsiTheme="minorHAnsi" w:cstheme="minorHAnsi"/>
          <w:sz w:val="23"/>
          <w:szCs w:val="23"/>
        </w:rPr>
      </w:pPr>
      <w:r>
        <w:rPr>
          <w:rFonts w:asciiTheme="minorHAnsi" w:hAnsiTheme="minorHAnsi" w:cstheme="minorHAnsi"/>
          <w:sz w:val="23"/>
          <w:szCs w:val="23"/>
        </w:rPr>
        <w:t>We will k</w:t>
      </w:r>
      <w:r w:rsidR="002573FC" w:rsidRPr="005C3891">
        <w:rPr>
          <w:rFonts w:asciiTheme="minorHAnsi" w:hAnsiTheme="minorHAnsi" w:cstheme="minorHAnsi"/>
          <w:sz w:val="23"/>
          <w:szCs w:val="23"/>
        </w:rPr>
        <w:t xml:space="preserve">eep the water chemically balanced to prevent damage to surfaces and equipment by corrosive or scale-forming water. Properly balanced water will prevent biofilm and algae growth. </w:t>
      </w:r>
    </w:p>
    <w:p w14:paraId="69031B68" w14:textId="1B4DA950" w:rsidR="002573FC" w:rsidRPr="005C3891" w:rsidRDefault="00750D4B" w:rsidP="005C3891">
      <w:pPr>
        <w:pStyle w:val="Default"/>
        <w:numPr>
          <w:ilvl w:val="0"/>
          <w:numId w:val="34"/>
        </w:numPr>
        <w:rPr>
          <w:rFonts w:asciiTheme="minorHAnsi" w:hAnsiTheme="minorHAnsi" w:cstheme="minorHAnsi"/>
          <w:sz w:val="23"/>
          <w:szCs w:val="23"/>
        </w:rPr>
      </w:pPr>
      <w:r>
        <w:rPr>
          <w:rFonts w:asciiTheme="minorHAnsi" w:hAnsiTheme="minorHAnsi" w:cstheme="minorHAnsi"/>
          <w:sz w:val="23"/>
          <w:szCs w:val="23"/>
        </w:rPr>
        <w:t>We will m</w:t>
      </w:r>
      <w:r w:rsidR="002573FC" w:rsidRPr="005C3891">
        <w:rPr>
          <w:rFonts w:asciiTheme="minorHAnsi" w:hAnsiTheme="minorHAnsi" w:cstheme="minorHAnsi"/>
          <w:sz w:val="23"/>
          <w:szCs w:val="23"/>
        </w:rPr>
        <w:t xml:space="preserve">inimize the use of pool heaters. Heaters </w:t>
      </w:r>
      <w:r>
        <w:rPr>
          <w:rFonts w:asciiTheme="minorHAnsi" w:hAnsiTheme="minorHAnsi" w:cstheme="minorHAnsi"/>
          <w:sz w:val="23"/>
          <w:szCs w:val="23"/>
        </w:rPr>
        <w:t>will</w:t>
      </w:r>
      <w:r w:rsidR="002573FC" w:rsidRPr="005C3891">
        <w:rPr>
          <w:rFonts w:asciiTheme="minorHAnsi" w:hAnsiTheme="minorHAnsi" w:cstheme="minorHAnsi"/>
          <w:sz w:val="23"/>
          <w:szCs w:val="23"/>
        </w:rPr>
        <w:t xml:space="preserve"> be run for 15-20 minutes after starting circulation to ensure they are operating correctly. After that, they </w:t>
      </w:r>
      <w:r>
        <w:rPr>
          <w:rFonts w:asciiTheme="minorHAnsi" w:hAnsiTheme="minorHAnsi" w:cstheme="minorHAnsi"/>
          <w:sz w:val="23"/>
          <w:szCs w:val="23"/>
        </w:rPr>
        <w:t>will</w:t>
      </w:r>
      <w:r w:rsidR="002573FC" w:rsidRPr="005C3891">
        <w:rPr>
          <w:rFonts w:asciiTheme="minorHAnsi" w:hAnsiTheme="minorHAnsi" w:cstheme="minorHAnsi"/>
          <w:sz w:val="23"/>
          <w:szCs w:val="23"/>
        </w:rPr>
        <w:t xml:space="preserve"> be turned off until the pool is ready to be open for bathers. </w:t>
      </w:r>
    </w:p>
    <w:p w14:paraId="4E8CEB1A" w14:textId="0BF346D2" w:rsidR="002573FC" w:rsidRPr="005C3891" w:rsidRDefault="00750D4B" w:rsidP="005C3891">
      <w:pPr>
        <w:pStyle w:val="Default"/>
        <w:numPr>
          <w:ilvl w:val="0"/>
          <w:numId w:val="34"/>
        </w:numPr>
        <w:spacing w:after="52"/>
        <w:rPr>
          <w:rFonts w:asciiTheme="minorHAnsi" w:hAnsiTheme="minorHAnsi" w:cstheme="minorHAnsi"/>
          <w:sz w:val="23"/>
          <w:szCs w:val="23"/>
        </w:rPr>
      </w:pPr>
      <w:r>
        <w:rPr>
          <w:rFonts w:asciiTheme="minorHAnsi" w:hAnsiTheme="minorHAnsi" w:cstheme="minorHAnsi"/>
          <w:sz w:val="23"/>
          <w:szCs w:val="23"/>
        </w:rPr>
        <w:t>We may r</w:t>
      </w:r>
      <w:r w:rsidR="002573FC" w:rsidRPr="005C3891">
        <w:rPr>
          <w:rFonts w:asciiTheme="minorHAnsi" w:hAnsiTheme="minorHAnsi" w:cstheme="minorHAnsi"/>
          <w:sz w:val="23"/>
          <w:szCs w:val="23"/>
        </w:rPr>
        <w:t>educe the speed of the circulation pump</w:t>
      </w:r>
      <w:r>
        <w:rPr>
          <w:rFonts w:asciiTheme="minorHAnsi" w:hAnsiTheme="minorHAnsi" w:cstheme="minorHAnsi"/>
          <w:sz w:val="23"/>
          <w:szCs w:val="23"/>
        </w:rPr>
        <w:t xml:space="preserve"> and will e</w:t>
      </w:r>
      <w:r w:rsidR="002573FC" w:rsidRPr="005C3891">
        <w:rPr>
          <w:rFonts w:asciiTheme="minorHAnsi" w:hAnsiTheme="minorHAnsi" w:cstheme="minorHAnsi"/>
          <w:sz w:val="23"/>
          <w:szCs w:val="23"/>
        </w:rPr>
        <w:t xml:space="preserve">nsure there is enough water flow to keep the chemical controllers operating, and to turn the volume of water over at least once daily. </w:t>
      </w:r>
    </w:p>
    <w:p w14:paraId="0F2422B5" w14:textId="0E2121D0" w:rsidR="002573FC" w:rsidRPr="005C3891" w:rsidRDefault="00750D4B" w:rsidP="005C3891">
      <w:pPr>
        <w:pStyle w:val="Default"/>
        <w:numPr>
          <w:ilvl w:val="0"/>
          <w:numId w:val="34"/>
        </w:numPr>
        <w:rPr>
          <w:rFonts w:asciiTheme="minorHAnsi" w:hAnsiTheme="minorHAnsi" w:cstheme="minorHAnsi"/>
          <w:sz w:val="23"/>
          <w:szCs w:val="23"/>
        </w:rPr>
      </w:pPr>
      <w:r>
        <w:rPr>
          <w:rFonts w:asciiTheme="minorHAnsi" w:hAnsiTheme="minorHAnsi" w:cstheme="minorHAnsi"/>
          <w:sz w:val="23"/>
          <w:szCs w:val="23"/>
        </w:rPr>
        <w:t>We will m</w:t>
      </w:r>
      <w:r w:rsidR="002573FC" w:rsidRPr="005C3891">
        <w:rPr>
          <w:rFonts w:asciiTheme="minorHAnsi" w:hAnsiTheme="minorHAnsi" w:cstheme="minorHAnsi"/>
          <w:sz w:val="23"/>
          <w:szCs w:val="23"/>
        </w:rPr>
        <w:t>aintain the pool as normal</w:t>
      </w:r>
      <w:r>
        <w:rPr>
          <w:rFonts w:asciiTheme="minorHAnsi" w:hAnsiTheme="minorHAnsi" w:cstheme="minorHAnsi"/>
          <w:sz w:val="23"/>
          <w:szCs w:val="23"/>
        </w:rPr>
        <w:t xml:space="preserve"> and will c</w:t>
      </w:r>
      <w:r w:rsidR="002573FC" w:rsidRPr="005C3891">
        <w:rPr>
          <w:rFonts w:asciiTheme="minorHAnsi" w:hAnsiTheme="minorHAnsi" w:cstheme="minorHAnsi"/>
          <w:sz w:val="23"/>
          <w:szCs w:val="23"/>
        </w:rPr>
        <w:t>heck and balance the water chemistry, remove debris, and clean the skimmer</w:t>
      </w:r>
      <w:r>
        <w:rPr>
          <w:rFonts w:asciiTheme="minorHAnsi" w:hAnsiTheme="minorHAnsi" w:cstheme="minorHAnsi"/>
          <w:sz w:val="23"/>
          <w:szCs w:val="23"/>
        </w:rPr>
        <w:t>s</w:t>
      </w:r>
      <w:r w:rsidR="002573FC" w:rsidRPr="005C3891">
        <w:rPr>
          <w:rFonts w:asciiTheme="minorHAnsi" w:hAnsiTheme="minorHAnsi" w:cstheme="minorHAnsi"/>
          <w:sz w:val="23"/>
          <w:szCs w:val="23"/>
        </w:rPr>
        <w:t xml:space="preserve"> and pump baskets no less than once a week. Continued maintenance </w:t>
      </w:r>
      <w:r>
        <w:rPr>
          <w:rFonts w:asciiTheme="minorHAnsi" w:hAnsiTheme="minorHAnsi" w:cstheme="minorHAnsi"/>
          <w:sz w:val="23"/>
          <w:szCs w:val="23"/>
        </w:rPr>
        <w:t xml:space="preserve">will </w:t>
      </w:r>
      <w:r w:rsidR="002573FC" w:rsidRPr="005C3891">
        <w:rPr>
          <w:rFonts w:asciiTheme="minorHAnsi" w:hAnsiTheme="minorHAnsi" w:cstheme="minorHAnsi"/>
          <w:sz w:val="23"/>
          <w:szCs w:val="23"/>
        </w:rPr>
        <w:t xml:space="preserve">include brushing, vacuuming, and backwashing. </w:t>
      </w:r>
    </w:p>
    <w:p w14:paraId="7854408F" w14:textId="77777777" w:rsidR="002573FC" w:rsidRPr="005C3891" w:rsidRDefault="002573FC" w:rsidP="002573FC">
      <w:pPr>
        <w:pStyle w:val="Default"/>
        <w:rPr>
          <w:rFonts w:asciiTheme="minorHAnsi" w:hAnsiTheme="minorHAnsi" w:cstheme="minorHAnsi"/>
          <w:sz w:val="23"/>
          <w:szCs w:val="23"/>
        </w:rPr>
      </w:pPr>
    </w:p>
    <w:p w14:paraId="533DA0BD" w14:textId="3D56326E" w:rsidR="002573FC" w:rsidRPr="000A11F9" w:rsidRDefault="002573FC" w:rsidP="002573FC">
      <w:pPr>
        <w:pStyle w:val="Default"/>
        <w:rPr>
          <w:rFonts w:asciiTheme="minorHAnsi" w:hAnsiTheme="minorHAnsi" w:cstheme="minorHAnsi"/>
          <w:b/>
          <w:bCs/>
          <w:color w:val="003864"/>
          <w:sz w:val="23"/>
          <w:szCs w:val="23"/>
        </w:rPr>
      </w:pPr>
      <w:r w:rsidRPr="000A11F9">
        <w:rPr>
          <w:rFonts w:asciiTheme="minorHAnsi" w:hAnsiTheme="minorHAnsi" w:cstheme="minorHAnsi"/>
          <w:b/>
          <w:bCs/>
          <w:color w:val="003864"/>
          <w:sz w:val="23"/>
          <w:szCs w:val="23"/>
        </w:rPr>
        <w:t>Aquatic play features</w:t>
      </w:r>
    </w:p>
    <w:p w14:paraId="2ED96EF1" w14:textId="77777777" w:rsidR="002573FC" w:rsidRPr="005C3891" w:rsidRDefault="002573FC" w:rsidP="002573FC">
      <w:pPr>
        <w:pStyle w:val="Default"/>
        <w:rPr>
          <w:rFonts w:asciiTheme="minorHAnsi" w:hAnsiTheme="minorHAnsi" w:cstheme="minorHAnsi"/>
          <w:color w:val="003864"/>
          <w:sz w:val="23"/>
          <w:szCs w:val="23"/>
        </w:rPr>
      </w:pPr>
    </w:p>
    <w:p w14:paraId="7E4C56FC" w14:textId="3AD67423" w:rsidR="002573FC" w:rsidRPr="005C3891" w:rsidRDefault="002573FC" w:rsidP="002573FC">
      <w:pPr>
        <w:pStyle w:val="Default"/>
        <w:rPr>
          <w:rFonts w:asciiTheme="minorHAnsi" w:hAnsiTheme="minorHAnsi" w:cstheme="minorHAnsi"/>
          <w:sz w:val="23"/>
          <w:szCs w:val="23"/>
        </w:rPr>
      </w:pPr>
      <w:r w:rsidRPr="005C3891">
        <w:rPr>
          <w:rFonts w:asciiTheme="minorHAnsi" w:hAnsiTheme="minorHAnsi" w:cstheme="minorHAnsi"/>
          <w:sz w:val="23"/>
          <w:szCs w:val="23"/>
        </w:rPr>
        <w:t>Aquatic play features or fountains such as water slides, cascading mushrooms, dumping buckets, or spray decks will be operated intermittently</w:t>
      </w:r>
      <w:r w:rsidR="00CD459F" w:rsidRPr="005C3891">
        <w:rPr>
          <w:rFonts w:asciiTheme="minorHAnsi" w:hAnsiTheme="minorHAnsi" w:cstheme="minorHAnsi"/>
          <w:sz w:val="23"/>
          <w:szCs w:val="23"/>
        </w:rPr>
        <w:t xml:space="preserve"> by c</w:t>
      </w:r>
      <w:r w:rsidRPr="005C3891">
        <w:rPr>
          <w:rFonts w:asciiTheme="minorHAnsi" w:hAnsiTheme="minorHAnsi" w:cstheme="minorHAnsi"/>
          <w:sz w:val="23"/>
          <w:szCs w:val="23"/>
        </w:rPr>
        <w:t>irculat</w:t>
      </w:r>
      <w:r w:rsidR="00CD459F" w:rsidRPr="005C3891">
        <w:rPr>
          <w:rFonts w:asciiTheme="minorHAnsi" w:hAnsiTheme="minorHAnsi" w:cstheme="minorHAnsi"/>
          <w:sz w:val="23"/>
          <w:szCs w:val="23"/>
        </w:rPr>
        <w:t>ing</w:t>
      </w:r>
      <w:r w:rsidRPr="005C3891">
        <w:rPr>
          <w:rFonts w:asciiTheme="minorHAnsi" w:hAnsiTheme="minorHAnsi" w:cstheme="minorHAnsi"/>
          <w:sz w:val="23"/>
          <w:szCs w:val="23"/>
        </w:rPr>
        <w:t xml:space="preserve"> water through these features several times per week for at least 30 minutes to help reduce pathogens in plumbing lines that service these features. </w:t>
      </w:r>
    </w:p>
    <w:p w14:paraId="2F13CA3F" w14:textId="77777777" w:rsidR="00CD459F" w:rsidRPr="005C3891" w:rsidRDefault="00CD459F" w:rsidP="002573FC">
      <w:pPr>
        <w:pStyle w:val="Default"/>
        <w:rPr>
          <w:rFonts w:asciiTheme="minorHAnsi" w:hAnsiTheme="minorHAnsi" w:cstheme="minorHAnsi"/>
          <w:color w:val="003864"/>
          <w:sz w:val="23"/>
          <w:szCs w:val="23"/>
        </w:rPr>
      </w:pPr>
    </w:p>
    <w:p w14:paraId="51B20A11" w14:textId="724A6BAD" w:rsidR="002573FC" w:rsidRPr="000A11F9" w:rsidRDefault="002573FC" w:rsidP="002573FC">
      <w:pPr>
        <w:pStyle w:val="Default"/>
        <w:rPr>
          <w:rFonts w:asciiTheme="minorHAnsi" w:hAnsiTheme="minorHAnsi" w:cstheme="minorHAnsi"/>
          <w:b/>
          <w:bCs/>
          <w:color w:val="003864"/>
          <w:sz w:val="23"/>
          <w:szCs w:val="23"/>
        </w:rPr>
      </w:pPr>
      <w:r w:rsidRPr="000A11F9">
        <w:rPr>
          <w:rFonts w:asciiTheme="minorHAnsi" w:hAnsiTheme="minorHAnsi" w:cstheme="minorHAnsi"/>
          <w:b/>
          <w:bCs/>
          <w:color w:val="003864"/>
          <w:sz w:val="23"/>
          <w:szCs w:val="23"/>
        </w:rPr>
        <w:lastRenderedPageBreak/>
        <w:t>Seasonal pools</w:t>
      </w:r>
    </w:p>
    <w:p w14:paraId="2C11B49A" w14:textId="77777777" w:rsidR="00CD459F" w:rsidRPr="005C3891" w:rsidRDefault="00CD459F" w:rsidP="002573FC">
      <w:pPr>
        <w:pStyle w:val="Default"/>
        <w:rPr>
          <w:rFonts w:asciiTheme="minorHAnsi" w:hAnsiTheme="minorHAnsi" w:cstheme="minorHAnsi"/>
          <w:color w:val="003864"/>
          <w:sz w:val="23"/>
          <w:szCs w:val="23"/>
        </w:rPr>
      </w:pPr>
    </w:p>
    <w:p w14:paraId="44B0563B" w14:textId="094EDB6E" w:rsidR="002573FC" w:rsidRPr="005C3891" w:rsidRDefault="00CD459F" w:rsidP="002573FC">
      <w:pPr>
        <w:pStyle w:val="Default"/>
        <w:rPr>
          <w:rFonts w:asciiTheme="minorHAnsi" w:hAnsiTheme="minorHAnsi" w:cstheme="minorHAnsi"/>
          <w:sz w:val="23"/>
          <w:szCs w:val="23"/>
        </w:rPr>
      </w:pPr>
      <w:r w:rsidRPr="005C3891">
        <w:rPr>
          <w:rFonts w:asciiTheme="minorHAnsi" w:hAnsiTheme="minorHAnsi" w:cstheme="minorHAnsi"/>
          <w:sz w:val="23"/>
          <w:szCs w:val="23"/>
        </w:rPr>
        <w:t>We will c</w:t>
      </w:r>
      <w:r w:rsidR="002573FC" w:rsidRPr="005C3891">
        <w:rPr>
          <w:rFonts w:asciiTheme="minorHAnsi" w:hAnsiTheme="minorHAnsi" w:cstheme="minorHAnsi"/>
          <w:sz w:val="23"/>
          <w:szCs w:val="23"/>
        </w:rPr>
        <w:t xml:space="preserve">lean and start the pool as </w:t>
      </w:r>
      <w:r w:rsidRPr="005C3891">
        <w:rPr>
          <w:rFonts w:asciiTheme="minorHAnsi" w:hAnsiTheme="minorHAnsi" w:cstheme="minorHAnsi"/>
          <w:sz w:val="23"/>
          <w:szCs w:val="23"/>
        </w:rPr>
        <w:t>normal and</w:t>
      </w:r>
      <w:r w:rsidR="002573FC" w:rsidRPr="005C3891">
        <w:rPr>
          <w:rFonts w:asciiTheme="minorHAnsi" w:hAnsiTheme="minorHAnsi" w:cstheme="minorHAnsi"/>
          <w:sz w:val="23"/>
          <w:szCs w:val="23"/>
        </w:rPr>
        <w:t xml:space="preserve"> follow the guidance above.</w:t>
      </w:r>
      <w:r w:rsidRPr="005C3891">
        <w:rPr>
          <w:rFonts w:asciiTheme="minorHAnsi" w:hAnsiTheme="minorHAnsi" w:cstheme="minorHAnsi"/>
          <w:sz w:val="23"/>
          <w:szCs w:val="23"/>
        </w:rPr>
        <w:t xml:space="preserve"> </w:t>
      </w:r>
      <w:r w:rsidR="002573FC" w:rsidRPr="005C3891">
        <w:rPr>
          <w:rFonts w:asciiTheme="minorHAnsi" w:hAnsiTheme="minorHAnsi" w:cstheme="minorHAnsi"/>
          <w:sz w:val="23"/>
          <w:szCs w:val="23"/>
        </w:rPr>
        <w:t xml:space="preserve">If present, </w:t>
      </w:r>
      <w:r w:rsidRPr="005C3891">
        <w:rPr>
          <w:rFonts w:asciiTheme="minorHAnsi" w:hAnsiTheme="minorHAnsi" w:cstheme="minorHAnsi"/>
          <w:sz w:val="23"/>
          <w:szCs w:val="23"/>
        </w:rPr>
        <w:t xml:space="preserve">we will </w:t>
      </w:r>
      <w:r w:rsidR="002573FC" w:rsidRPr="005C3891">
        <w:rPr>
          <w:rFonts w:asciiTheme="minorHAnsi" w:hAnsiTheme="minorHAnsi" w:cstheme="minorHAnsi"/>
          <w:sz w:val="23"/>
          <w:szCs w:val="23"/>
        </w:rPr>
        <w:t xml:space="preserve">leave safety covers installed to reduce the amount of debris entering the water. </w:t>
      </w:r>
    </w:p>
    <w:p w14:paraId="41843C79" w14:textId="77777777" w:rsidR="00CD459F" w:rsidRPr="005C3891" w:rsidRDefault="00CD459F" w:rsidP="002573FC">
      <w:pPr>
        <w:pStyle w:val="Default"/>
        <w:rPr>
          <w:rFonts w:asciiTheme="minorHAnsi" w:hAnsiTheme="minorHAnsi" w:cstheme="minorHAnsi"/>
          <w:sz w:val="23"/>
          <w:szCs w:val="23"/>
        </w:rPr>
      </w:pPr>
    </w:p>
    <w:p w14:paraId="3BE8DEA4" w14:textId="2A17A44F" w:rsidR="002573FC" w:rsidRPr="002602EC" w:rsidRDefault="002573FC" w:rsidP="002573FC">
      <w:pPr>
        <w:pStyle w:val="Default"/>
        <w:rPr>
          <w:rFonts w:asciiTheme="minorHAnsi" w:hAnsiTheme="minorHAnsi" w:cstheme="minorHAnsi"/>
          <w:b/>
          <w:bCs/>
          <w:color w:val="003864"/>
          <w:sz w:val="32"/>
          <w:szCs w:val="32"/>
        </w:rPr>
      </w:pPr>
      <w:r w:rsidRPr="002602EC">
        <w:rPr>
          <w:rFonts w:asciiTheme="minorHAnsi" w:hAnsiTheme="minorHAnsi" w:cstheme="minorHAnsi"/>
          <w:b/>
          <w:bCs/>
          <w:color w:val="003864"/>
          <w:sz w:val="32"/>
          <w:szCs w:val="32"/>
        </w:rPr>
        <w:t xml:space="preserve">Hot </w:t>
      </w:r>
      <w:r w:rsidR="00750D4B">
        <w:rPr>
          <w:rFonts w:asciiTheme="minorHAnsi" w:hAnsiTheme="minorHAnsi" w:cstheme="minorHAnsi"/>
          <w:b/>
          <w:bCs/>
          <w:color w:val="003864"/>
          <w:sz w:val="32"/>
          <w:szCs w:val="32"/>
        </w:rPr>
        <w:t>T</w:t>
      </w:r>
      <w:r w:rsidRPr="002602EC">
        <w:rPr>
          <w:rFonts w:asciiTheme="minorHAnsi" w:hAnsiTheme="minorHAnsi" w:cstheme="minorHAnsi"/>
          <w:b/>
          <w:bCs/>
          <w:color w:val="003864"/>
          <w:sz w:val="32"/>
          <w:szCs w:val="32"/>
        </w:rPr>
        <w:t xml:space="preserve">ubs and </w:t>
      </w:r>
      <w:r w:rsidR="00750D4B">
        <w:rPr>
          <w:rFonts w:asciiTheme="minorHAnsi" w:hAnsiTheme="minorHAnsi" w:cstheme="minorHAnsi"/>
          <w:b/>
          <w:bCs/>
          <w:color w:val="003864"/>
          <w:sz w:val="32"/>
          <w:szCs w:val="32"/>
        </w:rPr>
        <w:t>S</w:t>
      </w:r>
      <w:r w:rsidRPr="002602EC">
        <w:rPr>
          <w:rFonts w:asciiTheme="minorHAnsi" w:hAnsiTheme="minorHAnsi" w:cstheme="minorHAnsi"/>
          <w:b/>
          <w:bCs/>
          <w:color w:val="003864"/>
          <w:sz w:val="32"/>
          <w:szCs w:val="32"/>
        </w:rPr>
        <w:t xml:space="preserve">pas: Legionella </w:t>
      </w:r>
      <w:r w:rsidR="00750D4B">
        <w:rPr>
          <w:rFonts w:asciiTheme="minorHAnsi" w:hAnsiTheme="minorHAnsi" w:cstheme="minorHAnsi"/>
          <w:b/>
          <w:bCs/>
          <w:color w:val="003864"/>
          <w:sz w:val="32"/>
          <w:szCs w:val="32"/>
        </w:rPr>
        <w:t>C</w:t>
      </w:r>
      <w:r w:rsidRPr="002602EC">
        <w:rPr>
          <w:rFonts w:asciiTheme="minorHAnsi" w:hAnsiTheme="minorHAnsi" w:cstheme="minorHAnsi"/>
          <w:b/>
          <w:bCs/>
          <w:color w:val="003864"/>
          <w:sz w:val="32"/>
          <w:szCs w:val="32"/>
        </w:rPr>
        <w:t>oncerns</w:t>
      </w:r>
    </w:p>
    <w:p w14:paraId="0CDDA6E1" w14:textId="77777777" w:rsidR="00CD459F" w:rsidRPr="005C3891" w:rsidRDefault="00CD459F" w:rsidP="002573FC">
      <w:pPr>
        <w:pStyle w:val="Default"/>
        <w:rPr>
          <w:rFonts w:asciiTheme="minorHAnsi" w:hAnsiTheme="minorHAnsi" w:cstheme="minorHAnsi"/>
          <w:color w:val="003864"/>
          <w:sz w:val="23"/>
          <w:szCs w:val="23"/>
        </w:rPr>
      </w:pPr>
    </w:p>
    <w:p w14:paraId="6FB1FECF" w14:textId="77777777" w:rsidR="002573FC" w:rsidRPr="005C3891" w:rsidRDefault="002573FC" w:rsidP="002573FC">
      <w:pPr>
        <w:pStyle w:val="Default"/>
        <w:rPr>
          <w:rFonts w:asciiTheme="minorHAnsi" w:hAnsiTheme="minorHAnsi" w:cstheme="minorHAnsi"/>
          <w:sz w:val="23"/>
          <w:szCs w:val="23"/>
        </w:rPr>
      </w:pPr>
      <w:r w:rsidRPr="005C3891">
        <w:rPr>
          <w:rFonts w:asciiTheme="minorHAnsi" w:hAnsiTheme="minorHAnsi" w:cstheme="minorHAnsi"/>
          <w:sz w:val="23"/>
          <w:szCs w:val="23"/>
        </w:rPr>
        <w:t xml:space="preserve">Extended closures of hot tubs and spas can increase the risk of waterborne diseases such as Legionnaires’ disease. </w:t>
      </w:r>
      <w:r w:rsidRPr="005C3891">
        <w:rPr>
          <w:rFonts w:asciiTheme="minorHAnsi" w:hAnsiTheme="minorHAnsi" w:cstheme="minorHAnsi"/>
          <w:i/>
          <w:iCs/>
          <w:sz w:val="23"/>
          <w:szCs w:val="23"/>
        </w:rPr>
        <w:t xml:space="preserve">Legionella </w:t>
      </w:r>
      <w:r w:rsidRPr="005C3891">
        <w:rPr>
          <w:rFonts w:asciiTheme="minorHAnsi" w:hAnsiTheme="minorHAnsi" w:cstheme="minorHAnsi"/>
          <w:sz w:val="23"/>
          <w:szCs w:val="23"/>
        </w:rPr>
        <w:t xml:space="preserve">is the organism that causes Legionnaire’s Disease and Pontiac Fever. It is important to ensure hot tubs and spas are safe to use and minimize the transmission of </w:t>
      </w:r>
      <w:r w:rsidRPr="005C3891">
        <w:rPr>
          <w:rFonts w:asciiTheme="minorHAnsi" w:hAnsiTheme="minorHAnsi" w:cstheme="minorHAnsi"/>
          <w:i/>
          <w:iCs/>
          <w:sz w:val="23"/>
          <w:szCs w:val="23"/>
        </w:rPr>
        <w:t xml:space="preserve">Legionella </w:t>
      </w:r>
      <w:r w:rsidRPr="005C3891">
        <w:rPr>
          <w:rFonts w:asciiTheme="minorHAnsi" w:hAnsiTheme="minorHAnsi" w:cstheme="minorHAnsi"/>
          <w:sz w:val="23"/>
          <w:szCs w:val="23"/>
        </w:rPr>
        <w:t xml:space="preserve">and other bacteria. </w:t>
      </w:r>
    </w:p>
    <w:p w14:paraId="1A89451C" w14:textId="6DE56EAF" w:rsidR="002573FC" w:rsidRDefault="00CD459F" w:rsidP="002573FC">
      <w:pPr>
        <w:pStyle w:val="Default"/>
        <w:rPr>
          <w:rFonts w:asciiTheme="minorHAnsi" w:hAnsiTheme="minorHAnsi" w:cstheme="minorHAnsi"/>
          <w:sz w:val="23"/>
          <w:szCs w:val="23"/>
        </w:rPr>
      </w:pPr>
      <w:r w:rsidRPr="005C3891">
        <w:rPr>
          <w:rFonts w:asciiTheme="minorHAnsi" w:hAnsiTheme="minorHAnsi" w:cstheme="minorHAnsi"/>
          <w:sz w:val="23"/>
          <w:szCs w:val="23"/>
        </w:rPr>
        <w:t xml:space="preserve">We will </w:t>
      </w:r>
      <w:r w:rsidR="001238CB" w:rsidRPr="005C3891">
        <w:rPr>
          <w:rFonts w:asciiTheme="minorHAnsi" w:hAnsiTheme="minorHAnsi" w:cstheme="minorHAnsi"/>
          <w:sz w:val="23"/>
          <w:szCs w:val="23"/>
        </w:rPr>
        <w:t>adhere to</w:t>
      </w:r>
      <w:r w:rsidR="002573FC" w:rsidRPr="005C3891">
        <w:rPr>
          <w:rFonts w:asciiTheme="minorHAnsi" w:hAnsiTheme="minorHAnsi" w:cstheme="minorHAnsi"/>
          <w:sz w:val="23"/>
          <w:szCs w:val="23"/>
        </w:rPr>
        <w:t xml:space="preserve"> the following CDC guidance:</w:t>
      </w:r>
    </w:p>
    <w:p w14:paraId="15D41481" w14:textId="77777777" w:rsidR="005C3891" w:rsidRPr="005C3891" w:rsidRDefault="005C3891" w:rsidP="002573FC">
      <w:pPr>
        <w:pStyle w:val="Default"/>
        <w:rPr>
          <w:rFonts w:asciiTheme="minorHAnsi" w:hAnsiTheme="minorHAnsi" w:cstheme="minorHAnsi"/>
          <w:sz w:val="23"/>
          <w:szCs w:val="23"/>
        </w:rPr>
      </w:pPr>
    </w:p>
    <w:p w14:paraId="1F2D0B08" w14:textId="24CD4D64" w:rsidR="002573FC" w:rsidRDefault="002573FC" w:rsidP="002573FC">
      <w:pPr>
        <w:pStyle w:val="Default"/>
        <w:rPr>
          <w:rFonts w:asciiTheme="minorHAnsi" w:hAnsiTheme="minorHAnsi" w:cstheme="minorHAnsi"/>
          <w:color w:val="003864"/>
          <w:sz w:val="23"/>
          <w:szCs w:val="23"/>
        </w:rPr>
      </w:pPr>
      <w:r w:rsidRPr="005C3891">
        <w:rPr>
          <w:rFonts w:asciiTheme="minorHAnsi" w:hAnsiTheme="minorHAnsi" w:cstheme="minorHAnsi"/>
          <w:color w:val="003864"/>
          <w:sz w:val="23"/>
          <w:szCs w:val="23"/>
        </w:rPr>
        <w:t>Extended Hot Tub/Spa Closures (</w:t>
      </w:r>
      <w:hyperlink r:id="rId10" w:history="1">
        <w:r w:rsidR="005C3891" w:rsidRPr="00245F1B">
          <w:rPr>
            <w:rStyle w:val="Hyperlink"/>
            <w:rFonts w:asciiTheme="minorHAnsi" w:hAnsiTheme="minorHAnsi" w:cstheme="minorHAnsi"/>
            <w:sz w:val="23"/>
            <w:szCs w:val="23"/>
          </w:rPr>
          <w:t>https://www.cdc.gov/healthywater/swimming/aquatics-professionals/extended-hot-tub-closures.html</w:t>
        </w:r>
      </w:hyperlink>
      <w:r w:rsidRPr="005C3891">
        <w:rPr>
          <w:rFonts w:asciiTheme="minorHAnsi" w:hAnsiTheme="minorHAnsi" w:cstheme="minorHAnsi"/>
          <w:color w:val="003864"/>
          <w:sz w:val="23"/>
          <w:szCs w:val="23"/>
        </w:rPr>
        <w:t xml:space="preserve">) </w:t>
      </w:r>
    </w:p>
    <w:p w14:paraId="5D114ACA" w14:textId="77777777" w:rsidR="005C3891" w:rsidRPr="005C3891" w:rsidRDefault="005C3891" w:rsidP="002573FC">
      <w:pPr>
        <w:pStyle w:val="Default"/>
        <w:rPr>
          <w:rFonts w:asciiTheme="minorHAnsi" w:hAnsiTheme="minorHAnsi" w:cstheme="minorHAnsi"/>
          <w:color w:val="003864"/>
          <w:sz w:val="23"/>
          <w:szCs w:val="23"/>
        </w:rPr>
      </w:pPr>
    </w:p>
    <w:p w14:paraId="1E0CECCD" w14:textId="35D1DCC5" w:rsidR="002573FC" w:rsidRDefault="002573FC" w:rsidP="002573FC">
      <w:pPr>
        <w:pStyle w:val="Default"/>
        <w:rPr>
          <w:rFonts w:asciiTheme="minorHAnsi" w:hAnsiTheme="minorHAnsi" w:cstheme="minorHAnsi"/>
          <w:color w:val="003864"/>
          <w:sz w:val="23"/>
          <w:szCs w:val="23"/>
        </w:rPr>
      </w:pPr>
      <w:r w:rsidRPr="005C3891">
        <w:rPr>
          <w:rFonts w:asciiTheme="minorHAnsi" w:hAnsiTheme="minorHAnsi" w:cstheme="minorHAnsi"/>
          <w:color w:val="003864"/>
          <w:sz w:val="23"/>
          <w:szCs w:val="23"/>
        </w:rPr>
        <w:t>Operating Public Hot Tubs/Spas (</w:t>
      </w:r>
      <w:hyperlink r:id="rId11" w:history="1">
        <w:r w:rsidR="005C3891" w:rsidRPr="00245F1B">
          <w:rPr>
            <w:rStyle w:val="Hyperlink"/>
            <w:rFonts w:asciiTheme="minorHAnsi" w:hAnsiTheme="minorHAnsi" w:cstheme="minorHAnsi"/>
            <w:sz w:val="23"/>
            <w:szCs w:val="23"/>
          </w:rPr>
          <w:t>https://www.cdc.gov/healthywater/swimming/aquatics-professionals/operating-public-hot-tubs.html</w:t>
        </w:r>
      </w:hyperlink>
      <w:r w:rsidRPr="005C3891">
        <w:rPr>
          <w:rFonts w:asciiTheme="minorHAnsi" w:hAnsiTheme="minorHAnsi" w:cstheme="minorHAnsi"/>
          <w:color w:val="003864"/>
          <w:sz w:val="23"/>
          <w:szCs w:val="23"/>
        </w:rPr>
        <w:t xml:space="preserve">) </w:t>
      </w:r>
    </w:p>
    <w:p w14:paraId="7EA865AE" w14:textId="77777777" w:rsidR="005C3891" w:rsidRPr="005C3891" w:rsidRDefault="005C3891" w:rsidP="002573FC">
      <w:pPr>
        <w:pStyle w:val="Default"/>
        <w:rPr>
          <w:rFonts w:asciiTheme="minorHAnsi" w:hAnsiTheme="minorHAnsi" w:cstheme="minorHAnsi"/>
          <w:color w:val="003864"/>
          <w:sz w:val="23"/>
          <w:szCs w:val="23"/>
        </w:rPr>
      </w:pPr>
    </w:p>
    <w:p w14:paraId="70E54578" w14:textId="25904F19" w:rsidR="002573FC" w:rsidRDefault="002573FC" w:rsidP="002573FC">
      <w:pPr>
        <w:pStyle w:val="Default"/>
        <w:rPr>
          <w:rFonts w:asciiTheme="minorHAnsi" w:hAnsiTheme="minorHAnsi" w:cstheme="minorHAnsi"/>
          <w:color w:val="003864"/>
          <w:sz w:val="23"/>
          <w:szCs w:val="23"/>
        </w:rPr>
      </w:pPr>
      <w:r w:rsidRPr="005C3891">
        <w:rPr>
          <w:rFonts w:asciiTheme="minorHAnsi" w:hAnsiTheme="minorHAnsi" w:cstheme="minorHAnsi"/>
          <w:color w:val="003864"/>
          <w:sz w:val="23"/>
          <w:szCs w:val="23"/>
        </w:rPr>
        <w:t>Guidance for Reopening Buildings After Prolonged Shutdown or Reduced Operation (</w:t>
      </w:r>
      <w:hyperlink r:id="rId12" w:history="1">
        <w:r w:rsidR="005C3891" w:rsidRPr="00245F1B">
          <w:rPr>
            <w:rStyle w:val="Hyperlink"/>
            <w:rFonts w:asciiTheme="minorHAnsi" w:hAnsiTheme="minorHAnsi" w:cstheme="minorHAnsi"/>
            <w:sz w:val="23"/>
            <w:szCs w:val="23"/>
          </w:rPr>
          <w:t>https://www.cdc.gov/coronavirus/2019-ncov/php/building-water-system.html</w:t>
        </w:r>
      </w:hyperlink>
      <w:r w:rsidR="005C3891">
        <w:rPr>
          <w:rFonts w:asciiTheme="minorHAnsi" w:hAnsiTheme="minorHAnsi" w:cstheme="minorHAnsi"/>
          <w:color w:val="003864"/>
          <w:sz w:val="23"/>
          <w:szCs w:val="23"/>
        </w:rPr>
        <w:t>)</w:t>
      </w:r>
    </w:p>
    <w:p w14:paraId="19E0D0CC" w14:textId="77777777" w:rsidR="00CD459F" w:rsidRPr="005C3891" w:rsidRDefault="00CD459F" w:rsidP="002573FC">
      <w:pPr>
        <w:pStyle w:val="Default"/>
        <w:rPr>
          <w:rFonts w:asciiTheme="minorHAnsi" w:hAnsiTheme="minorHAnsi" w:cstheme="minorHAnsi"/>
          <w:color w:val="003864"/>
          <w:sz w:val="44"/>
          <w:szCs w:val="44"/>
        </w:rPr>
      </w:pPr>
    </w:p>
    <w:p w14:paraId="26A6F3FF" w14:textId="15D38FA3" w:rsidR="002573FC" w:rsidRPr="002602EC" w:rsidRDefault="005C3891" w:rsidP="002573FC">
      <w:pPr>
        <w:pStyle w:val="Default"/>
        <w:rPr>
          <w:rFonts w:asciiTheme="minorHAnsi" w:hAnsiTheme="minorHAnsi" w:cstheme="minorHAnsi"/>
          <w:b/>
          <w:bCs/>
          <w:sz w:val="44"/>
          <w:szCs w:val="44"/>
        </w:rPr>
      </w:pPr>
      <w:r w:rsidRPr="002602EC">
        <w:rPr>
          <w:rFonts w:asciiTheme="minorHAnsi" w:hAnsiTheme="minorHAnsi" w:cstheme="minorHAnsi"/>
          <w:b/>
          <w:bCs/>
          <w:color w:val="003864"/>
          <w:sz w:val="44"/>
          <w:szCs w:val="44"/>
        </w:rPr>
        <w:t>Open Pool Facility Plan</w:t>
      </w:r>
      <w:r w:rsidR="002573FC" w:rsidRPr="002602EC">
        <w:rPr>
          <w:rFonts w:asciiTheme="minorHAnsi" w:hAnsiTheme="minorHAnsi" w:cstheme="minorHAnsi"/>
          <w:b/>
          <w:bCs/>
          <w:color w:val="003864"/>
          <w:sz w:val="44"/>
          <w:szCs w:val="44"/>
        </w:rPr>
        <w:t xml:space="preserve"> </w:t>
      </w:r>
    </w:p>
    <w:p w14:paraId="64CD2364" w14:textId="77777777" w:rsidR="00CD459F" w:rsidRPr="005C3891" w:rsidRDefault="00CD459F" w:rsidP="002573FC">
      <w:pPr>
        <w:pStyle w:val="Default"/>
        <w:rPr>
          <w:rFonts w:asciiTheme="minorHAnsi" w:hAnsiTheme="minorHAnsi" w:cstheme="minorHAnsi"/>
          <w:color w:val="003864"/>
          <w:sz w:val="23"/>
          <w:szCs w:val="23"/>
        </w:rPr>
      </w:pPr>
    </w:p>
    <w:p w14:paraId="6DEB4A96" w14:textId="616C8136" w:rsidR="002573FC" w:rsidRPr="005C3891" w:rsidRDefault="002573FC" w:rsidP="002573FC">
      <w:pPr>
        <w:pStyle w:val="Default"/>
        <w:rPr>
          <w:rFonts w:asciiTheme="minorHAnsi" w:hAnsiTheme="minorHAnsi" w:cstheme="minorHAnsi"/>
          <w:color w:val="003864"/>
          <w:sz w:val="32"/>
          <w:szCs w:val="32"/>
        </w:rPr>
      </w:pPr>
      <w:r w:rsidRPr="005C3891">
        <w:rPr>
          <w:rFonts w:asciiTheme="minorHAnsi" w:hAnsiTheme="minorHAnsi" w:cstheme="minorHAnsi"/>
          <w:color w:val="003864"/>
          <w:sz w:val="32"/>
          <w:szCs w:val="32"/>
        </w:rPr>
        <w:t xml:space="preserve">Capacity and </w:t>
      </w:r>
      <w:r w:rsidR="008B699B">
        <w:rPr>
          <w:rFonts w:asciiTheme="minorHAnsi" w:hAnsiTheme="minorHAnsi" w:cstheme="minorHAnsi"/>
          <w:color w:val="003864"/>
          <w:sz w:val="32"/>
          <w:szCs w:val="32"/>
        </w:rPr>
        <w:t>D</w:t>
      </w:r>
      <w:r w:rsidRPr="005C3891">
        <w:rPr>
          <w:rFonts w:asciiTheme="minorHAnsi" w:hAnsiTheme="minorHAnsi" w:cstheme="minorHAnsi"/>
          <w:color w:val="003864"/>
          <w:sz w:val="32"/>
          <w:szCs w:val="32"/>
        </w:rPr>
        <w:t xml:space="preserve">istancing </w:t>
      </w:r>
    </w:p>
    <w:p w14:paraId="76994B3C" w14:textId="4EE93C1B" w:rsidR="002573FC" w:rsidRPr="005C3891" w:rsidRDefault="00CD459F" w:rsidP="002573FC">
      <w:pPr>
        <w:pStyle w:val="Default"/>
        <w:rPr>
          <w:rFonts w:asciiTheme="minorHAnsi" w:hAnsiTheme="minorHAnsi" w:cstheme="minorHAnsi"/>
          <w:sz w:val="23"/>
          <w:szCs w:val="23"/>
        </w:rPr>
      </w:pPr>
      <w:r w:rsidRPr="005C3891">
        <w:rPr>
          <w:rFonts w:asciiTheme="minorHAnsi" w:hAnsiTheme="minorHAnsi" w:cstheme="minorHAnsi"/>
          <w:sz w:val="23"/>
          <w:szCs w:val="23"/>
        </w:rPr>
        <w:t>Our</w:t>
      </w:r>
      <w:r w:rsidR="002573FC" w:rsidRPr="005C3891">
        <w:rPr>
          <w:rFonts w:asciiTheme="minorHAnsi" w:hAnsiTheme="minorHAnsi" w:cstheme="minorHAnsi"/>
          <w:sz w:val="23"/>
          <w:szCs w:val="23"/>
        </w:rPr>
        <w:t xml:space="preserve"> pool operator is ultimately responsible for ensuring that social distancing requirements are met. </w:t>
      </w:r>
      <w:r w:rsidRPr="005C3891">
        <w:rPr>
          <w:rFonts w:asciiTheme="minorHAnsi" w:hAnsiTheme="minorHAnsi" w:cstheme="minorHAnsi"/>
          <w:sz w:val="23"/>
          <w:szCs w:val="23"/>
        </w:rPr>
        <w:t>They have d</w:t>
      </w:r>
      <w:r w:rsidR="002573FC" w:rsidRPr="005C3891">
        <w:rPr>
          <w:rFonts w:asciiTheme="minorHAnsi" w:hAnsiTheme="minorHAnsi" w:cstheme="minorHAnsi"/>
          <w:sz w:val="23"/>
          <w:szCs w:val="23"/>
        </w:rPr>
        <w:t>etermine</w:t>
      </w:r>
      <w:r w:rsidRPr="005C3891">
        <w:rPr>
          <w:rFonts w:asciiTheme="minorHAnsi" w:hAnsiTheme="minorHAnsi" w:cstheme="minorHAnsi"/>
          <w:sz w:val="23"/>
          <w:szCs w:val="23"/>
        </w:rPr>
        <w:t>d</w:t>
      </w:r>
      <w:r w:rsidR="002573FC" w:rsidRPr="005C3891">
        <w:rPr>
          <w:rFonts w:asciiTheme="minorHAnsi" w:hAnsiTheme="minorHAnsi" w:cstheme="minorHAnsi"/>
          <w:sz w:val="23"/>
          <w:szCs w:val="23"/>
        </w:rPr>
        <w:t xml:space="preserve"> user capacity based on social distancing requirements, and the facility’s pool</w:t>
      </w:r>
      <w:r w:rsidR="00750D4B">
        <w:rPr>
          <w:rFonts w:asciiTheme="minorHAnsi" w:hAnsiTheme="minorHAnsi" w:cstheme="minorHAnsi"/>
          <w:sz w:val="23"/>
          <w:szCs w:val="23"/>
        </w:rPr>
        <w:t xml:space="preserve"> &amp;</w:t>
      </w:r>
      <w:r w:rsidR="002573FC" w:rsidRPr="005C3891">
        <w:rPr>
          <w:rFonts w:asciiTheme="minorHAnsi" w:hAnsiTheme="minorHAnsi" w:cstheme="minorHAnsi"/>
          <w:sz w:val="23"/>
          <w:szCs w:val="23"/>
        </w:rPr>
        <w:t xml:space="preserve"> spa deck, restroom, and locker room configurations.</w:t>
      </w:r>
      <w:r w:rsidR="005C3891" w:rsidRPr="005C3891">
        <w:rPr>
          <w:rFonts w:asciiTheme="minorHAnsi" w:hAnsiTheme="minorHAnsi" w:cstheme="minorHAnsi"/>
          <w:sz w:val="23"/>
          <w:szCs w:val="23"/>
        </w:rPr>
        <w:t xml:space="preserve"> </w:t>
      </w:r>
    </w:p>
    <w:p w14:paraId="358834A7" w14:textId="77777777" w:rsidR="00CD459F" w:rsidRPr="005C3891" w:rsidRDefault="00CD459F" w:rsidP="002573FC">
      <w:pPr>
        <w:pStyle w:val="Default"/>
        <w:rPr>
          <w:rFonts w:asciiTheme="minorHAnsi" w:hAnsiTheme="minorHAnsi" w:cstheme="minorHAnsi"/>
          <w:color w:val="003864"/>
          <w:sz w:val="23"/>
          <w:szCs w:val="23"/>
        </w:rPr>
      </w:pPr>
    </w:p>
    <w:p w14:paraId="031EA8B5" w14:textId="6241EC99" w:rsidR="00CD459F" w:rsidRPr="005C3891" w:rsidRDefault="00CD459F" w:rsidP="002573FC">
      <w:pPr>
        <w:pStyle w:val="Default"/>
        <w:rPr>
          <w:rFonts w:asciiTheme="minorHAnsi" w:hAnsiTheme="minorHAnsi" w:cstheme="minorHAnsi"/>
          <w:sz w:val="23"/>
          <w:szCs w:val="23"/>
        </w:rPr>
      </w:pPr>
      <w:r w:rsidRPr="005C3891">
        <w:rPr>
          <w:rFonts w:asciiTheme="minorHAnsi" w:hAnsiTheme="minorHAnsi" w:cstheme="minorHAnsi"/>
          <w:sz w:val="23"/>
          <w:szCs w:val="23"/>
        </w:rPr>
        <w:t xml:space="preserve">Reduced POOL Capacity is: </w:t>
      </w:r>
      <w:r w:rsidRPr="005C3891">
        <w:rPr>
          <w:rFonts w:asciiTheme="minorHAnsi" w:hAnsiTheme="minorHAnsi" w:cstheme="minorHAnsi"/>
          <w:sz w:val="23"/>
          <w:szCs w:val="23"/>
        </w:rPr>
        <w:tab/>
      </w:r>
      <w:r w:rsidRPr="005C3891">
        <w:rPr>
          <w:rFonts w:asciiTheme="minorHAnsi" w:hAnsiTheme="minorHAnsi" w:cstheme="minorHAnsi"/>
          <w:sz w:val="23"/>
          <w:szCs w:val="23"/>
        </w:rPr>
        <w:tab/>
      </w:r>
      <w:r w:rsidRPr="005C3891">
        <w:rPr>
          <w:rFonts w:asciiTheme="minorHAnsi" w:hAnsiTheme="minorHAnsi" w:cstheme="minorHAnsi"/>
          <w:sz w:val="23"/>
          <w:szCs w:val="23"/>
        </w:rPr>
        <w:tab/>
        <w:t>__________________________</w:t>
      </w:r>
    </w:p>
    <w:p w14:paraId="23E1EEEB" w14:textId="2D97754E" w:rsidR="00CD459F" w:rsidRPr="005C3891" w:rsidRDefault="00CD459F" w:rsidP="002573FC">
      <w:pPr>
        <w:pStyle w:val="Default"/>
        <w:rPr>
          <w:rFonts w:asciiTheme="minorHAnsi" w:hAnsiTheme="minorHAnsi" w:cstheme="minorHAnsi"/>
          <w:sz w:val="23"/>
          <w:szCs w:val="23"/>
        </w:rPr>
      </w:pPr>
    </w:p>
    <w:p w14:paraId="267BF333" w14:textId="559ADA24" w:rsidR="00CD459F" w:rsidRPr="005C3891" w:rsidRDefault="00CD459F" w:rsidP="002573FC">
      <w:pPr>
        <w:pStyle w:val="Default"/>
        <w:rPr>
          <w:rFonts w:asciiTheme="minorHAnsi" w:hAnsiTheme="minorHAnsi" w:cstheme="minorHAnsi"/>
          <w:sz w:val="23"/>
          <w:szCs w:val="23"/>
        </w:rPr>
      </w:pPr>
      <w:r w:rsidRPr="005C3891">
        <w:rPr>
          <w:rFonts w:asciiTheme="minorHAnsi" w:hAnsiTheme="minorHAnsi" w:cstheme="minorHAnsi"/>
          <w:sz w:val="23"/>
          <w:szCs w:val="23"/>
        </w:rPr>
        <w:t xml:space="preserve">Reduced SPA Capacity is: </w:t>
      </w:r>
      <w:r w:rsidRPr="005C3891">
        <w:rPr>
          <w:rFonts w:asciiTheme="minorHAnsi" w:hAnsiTheme="minorHAnsi" w:cstheme="minorHAnsi"/>
          <w:sz w:val="23"/>
          <w:szCs w:val="23"/>
        </w:rPr>
        <w:tab/>
      </w:r>
      <w:r w:rsidRPr="005C3891">
        <w:rPr>
          <w:rFonts w:asciiTheme="minorHAnsi" w:hAnsiTheme="minorHAnsi" w:cstheme="minorHAnsi"/>
          <w:sz w:val="23"/>
          <w:szCs w:val="23"/>
        </w:rPr>
        <w:tab/>
      </w:r>
      <w:r w:rsidRPr="005C3891">
        <w:rPr>
          <w:rFonts w:asciiTheme="minorHAnsi" w:hAnsiTheme="minorHAnsi" w:cstheme="minorHAnsi"/>
          <w:sz w:val="23"/>
          <w:szCs w:val="23"/>
        </w:rPr>
        <w:tab/>
        <w:t>__________________________</w:t>
      </w:r>
    </w:p>
    <w:p w14:paraId="1B617334" w14:textId="2F070CC2" w:rsidR="00CD459F" w:rsidRPr="005C3891" w:rsidRDefault="00CD459F" w:rsidP="002573FC">
      <w:pPr>
        <w:pStyle w:val="Default"/>
        <w:rPr>
          <w:rFonts w:asciiTheme="minorHAnsi" w:hAnsiTheme="minorHAnsi" w:cstheme="minorHAnsi"/>
          <w:sz w:val="23"/>
          <w:szCs w:val="23"/>
        </w:rPr>
      </w:pPr>
    </w:p>
    <w:p w14:paraId="3C81441F" w14:textId="102D61DC" w:rsidR="00CD459F" w:rsidRPr="005C3891" w:rsidRDefault="00CD459F" w:rsidP="002573FC">
      <w:pPr>
        <w:pStyle w:val="Default"/>
        <w:rPr>
          <w:rFonts w:asciiTheme="minorHAnsi" w:hAnsiTheme="minorHAnsi" w:cstheme="minorHAnsi"/>
          <w:sz w:val="23"/>
          <w:szCs w:val="23"/>
        </w:rPr>
      </w:pPr>
      <w:r w:rsidRPr="005C3891">
        <w:rPr>
          <w:rFonts w:asciiTheme="minorHAnsi" w:hAnsiTheme="minorHAnsi" w:cstheme="minorHAnsi"/>
          <w:sz w:val="23"/>
          <w:szCs w:val="23"/>
        </w:rPr>
        <w:t>Reduced ____________Capacity is:</w:t>
      </w:r>
      <w:r w:rsidRPr="005C3891">
        <w:rPr>
          <w:rFonts w:asciiTheme="minorHAnsi" w:hAnsiTheme="minorHAnsi" w:cstheme="minorHAnsi"/>
          <w:sz w:val="23"/>
          <w:szCs w:val="23"/>
        </w:rPr>
        <w:tab/>
      </w:r>
      <w:r w:rsidRPr="005C3891">
        <w:rPr>
          <w:rFonts w:asciiTheme="minorHAnsi" w:hAnsiTheme="minorHAnsi" w:cstheme="minorHAnsi"/>
          <w:sz w:val="23"/>
          <w:szCs w:val="23"/>
        </w:rPr>
        <w:tab/>
        <w:t>__________________________</w:t>
      </w:r>
    </w:p>
    <w:p w14:paraId="380FFFC7" w14:textId="58D43A60" w:rsidR="00CD459F" w:rsidRPr="005C3891" w:rsidRDefault="00CD459F" w:rsidP="002573FC">
      <w:pPr>
        <w:pStyle w:val="Default"/>
        <w:rPr>
          <w:rFonts w:asciiTheme="minorHAnsi" w:hAnsiTheme="minorHAnsi" w:cstheme="minorHAnsi"/>
          <w:sz w:val="23"/>
          <w:szCs w:val="23"/>
        </w:rPr>
      </w:pPr>
    </w:p>
    <w:p w14:paraId="60D060D8" w14:textId="352034DB" w:rsidR="00CD459F" w:rsidRPr="005C3891" w:rsidRDefault="00CD459F" w:rsidP="002573FC">
      <w:pPr>
        <w:pStyle w:val="Default"/>
        <w:rPr>
          <w:rFonts w:asciiTheme="minorHAnsi" w:hAnsiTheme="minorHAnsi" w:cstheme="minorHAnsi"/>
          <w:sz w:val="23"/>
          <w:szCs w:val="23"/>
        </w:rPr>
      </w:pPr>
      <w:r w:rsidRPr="005C3891">
        <w:rPr>
          <w:rFonts w:asciiTheme="minorHAnsi" w:hAnsiTheme="minorHAnsi" w:cstheme="minorHAnsi"/>
          <w:sz w:val="23"/>
          <w:szCs w:val="23"/>
        </w:rPr>
        <w:t>Reduced ____________Capacity is:</w:t>
      </w:r>
      <w:r w:rsidRPr="005C3891">
        <w:rPr>
          <w:rFonts w:asciiTheme="minorHAnsi" w:hAnsiTheme="minorHAnsi" w:cstheme="minorHAnsi"/>
          <w:sz w:val="23"/>
          <w:szCs w:val="23"/>
        </w:rPr>
        <w:tab/>
      </w:r>
      <w:r w:rsidRPr="005C3891">
        <w:rPr>
          <w:rFonts w:asciiTheme="minorHAnsi" w:hAnsiTheme="minorHAnsi" w:cstheme="minorHAnsi"/>
          <w:sz w:val="23"/>
          <w:szCs w:val="23"/>
        </w:rPr>
        <w:tab/>
        <w:t>__________________________</w:t>
      </w:r>
    </w:p>
    <w:p w14:paraId="377AB1E3" w14:textId="790735A4" w:rsidR="00CD459F" w:rsidRPr="005C3891" w:rsidRDefault="00CD459F" w:rsidP="008B699B">
      <w:pPr>
        <w:pStyle w:val="Default"/>
        <w:jc w:val="right"/>
        <w:rPr>
          <w:rFonts w:asciiTheme="minorHAnsi" w:hAnsiTheme="minorHAnsi" w:cstheme="minorHAnsi"/>
          <w:sz w:val="23"/>
          <w:szCs w:val="23"/>
        </w:rPr>
      </w:pPr>
    </w:p>
    <w:p w14:paraId="24A1CF2A" w14:textId="71158951" w:rsidR="00CD459F" w:rsidRPr="005C3891" w:rsidRDefault="00CD459F" w:rsidP="002573FC">
      <w:pPr>
        <w:pStyle w:val="Default"/>
        <w:rPr>
          <w:rFonts w:asciiTheme="minorHAnsi" w:hAnsiTheme="minorHAnsi" w:cstheme="minorHAnsi"/>
          <w:sz w:val="23"/>
          <w:szCs w:val="23"/>
        </w:rPr>
      </w:pPr>
      <w:r w:rsidRPr="005C3891">
        <w:rPr>
          <w:rFonts w:asciiTheme="minorHAnsi" w:hAnsiTheme="minorHAnsi" w:cstheme="minorHAnsi"/>
          <w:sz w:val="23"/>
          <w:szCs w:val="23"/>
        </w:rPr>
        <w:t xml:space="preserve">Total Reduced Pool/Spa Area Capacity is: </w:t>
      </w:r>
      <w:r w:rsidRPr="005C3891">
        <w:rPr>
          <w:rFonts w:asciiTheme="minorHAnsi" w:hAnsiTheme="minorHAnsi" w:cstheme="minorHAnsi"/>
          <w:sz w:val="23"/>
          <w:szCs w:val="23"/>
        </w:rPr>
        <w:tab/>
        <w:t>__________________________</w:t>
      </w:r>
    </w:p>
    <w:p w14:paraId="5D7466DB" w14:textId="77777777" w:rsidR="00CD459F" w:rsidRPr="005C3891" w:rsidRDefault="00CD459F" w:rsidP="002573FC">
      <w:pPr>
        <w:pStyle w:val="Default"/>
        <w:rPr>
          <w:rFonts w:asciiTheme="minorHAnsi" w:hAnsiTheme="minorHAnsi" w:cstheme="minorHAnsi"/>
          <w:sz w:val="23"/>
          <w:szCs w:val="23"/>
        </w:rPr>
      </w:pPr>
    </w:p>
    <w:p w14:paraId="1249839B" w14:textId="41B01516" w:rsidR="00CD459F" w:rsidRPr="005C3891" w:rsidRDefault="00CD459F" w:rsidP="002573FC">
      <w:pPr>
        <w:pStyle w:val="Default"/>
        <w:rPr>
          <w:rFonts w:asciiTheme="minorHAnsi" w:hAnsiTheme="minorHAnsi" w:cstheme="minorHAnsi"/>
          <w:sz w:val="23"/>
          <w:szCs w:val="23"/>
        </w:rPr>
      </w:pPr>
      <w:r w:rsidRPr="005C3891">
        <w:rPr>
          <w:rFonts w:asciiTheme="minorHAnsi" w:hAnsiTheme="minorHAnsi" w:cstheme="minorHAnsi"/>
          <w:sz w:val="23"/>
          <w:szCs w:val="23"/>
        </w:rPr>
        <w:t>The following considerations and requirements have been used to determine the reduced capacities</w:t>
      </w:r>
      <w:r w:rsidR="005C3891" w:rsidRPr="005C3891">
        <w:rPr>
          <w:rFonts w:asciiTheme="minorHAnsi" w:hAnsiTheme="minorHAnsi" w:cstheme="minorHAnsi"/>
          <w:sz w:val="23"/>
          <w:szCs w:val="23"/>
        </w:rPr>
        <w:t xml:space="preserve"> </w:t>
      </w:r>
      <w:r w:rsidR="005C3891" w:rsidRPr="005C3891">
        <w:rPr>
          <w:rFonts w:asciiTheme="minorHAnsi" w:hAnsiTheme="minorHAnsi" w:cstheme="minorHAnsi"/>
          <w:i/>
          <w:iCs/>
          <w:sz w:val="23"/>
          <w:szCs w:val="23"/>
        </w:rPr>
        <w:t xml:space="preserve">(Check each </w:t>
      </w:r>
      <w:r w:rsidR="000A11F9">
        <w:rPr>
          <w:rFonts w:asciiTheme="minorHAnsi" w:hAnsiTheme="minorHAnsi" w:cstheme="minorHAnsi"/>
          <w:i/>
          <w:iCs/>
          <w:sz w:val="23"/>
          <w:szCs w:val="23"/>
        </w:rPr>
        <w:t>measure</w:t>
      </w:r>
      <w:r w:rsidR="005C3891" w:rsidRPr="005C3891">
        <w:rPr>
          <w:rFonts w:asciiTheme="minorHAnsi" w:hAnsiTheme="minorHAnsi" w:cstheme="minorHAnsi"/>
          <w:i/>
          <w:iCs/>
          <w:sz w:val="23"/>
          <w:szCs w:val="23"/>
        </w:rPr>
        <w:t xml:space="preserve"> used in considering capacity reductions</w:t>
      </w:r>
      <w:r w:rsidR="00750D4B">
        <w:rPr>
          <w:rFonts w:asciiTheme="minorHAnsi" w:hAnsiTheme="minorHAnsi" w:cstheme="minorHAnsi"/>
          <w:i/>
          <w:iCs/>
          <w:sz w:val="23"/>
          <w:szCs w:val="23"/>
        </w:rPr>
        <w:t>. 50% reduction is minimum</w:t>
      </w:r>
      <w:r w:rsidR="005C3891" w:rsidRPr="005C3891">
        <w:rPr>
          <w:rFonts w:asciiTheme="minorHAnsi" w:hAnsiTheme="minorHAnsi" w:cstheme="minorHAnsi"/>
          <w:i/>
          <w:iCs/>
          <w:sz w:val="23"/>
          <w:szCs w:val="23"/>
        </w:rPr>
        <w:t>)</w:t>
      </w:r>
      <w:r w:rsidRPr="005C3891">
        <w:rPr>
          <w:rFonts w:asciiTheme="minorHAnsi" w:hAnsiTheme="minorHAnsi" w:cstheme="minorHAnsi"/>
          <w:sz w:val="23"/>
          <w:szCs w:val="23"/>
        </w:rPr>
        <w:t>:</w:t>
      </w:r>
    </w:p>
    <w:p w14:paraId="2D83E5C9" w14:textId="77777777" w:rsidR="00CD459F" w:rsidRPr="005C3891" w:rsidRDefault="00CD459F" w:rsidP="002573FC">
      <w:pPr>
        <w:pStyle w:val="Default"/>
        <w:rPr>
          <w:rFonts w:asciiTheme="minorHAnsi" w:hAnsiTheme="minorHAnsi" w:cstheme="minorHAnsi"/>
          <w:sz w:val="23"/>
          <w:szCs w:val="23"/>
        </w:rPr>
      </w:pPr>
    </w:p>
    <w:p w14:paraId="438CC148" w14:textId="130C499C" w:rsidR="005C3891" w:rsidRPr="000A11F9" w:rsidRDefault="005C3891" w:rsidP="005C3891">
      <w:pPr>
        <w:pStyle w:val="Default"/>
        <w:numPr>
          <w:ilvl w:val="0"/>
          <w:numId w:val="35"/>
        </w:numPr>
        <w:rPr>
          <w:rFonts w:asciiTheme="minorHAnsi" w:hAnsiTheme="minorHAnsi" w:cstheme="minorHAnsi"/>
          <w:b/>
          <w:bCs/>
          <w:color w:val="auto"/>
          <w:sz w:val="23"/>
          <w:szCs w:val="23"/>
        </w:rPr>
      </w:pPr>
      <w:r w:rsidRPr="000A11F9">
        <w:rPr>
          <w:rFonts w:asciiTheme="minorHAnsi" w:hAnsiTheme="minorHAnsi" w:cstheme="minorHAnsi"/>
          <w:b/>
          <w:bCs/>
          <w:color w:val="auto"/>
          <w:sz w:val="23"/>
          <w:szCs w:val="23"/>
        </w:rPr>
        <w:t xml:space="preserve">The </w:t>
      </w:r>
      <w:r w:rsidR="000A11F9" w:rsidRPr="000A11F9">
        <w:rPr>
          <w:rFonts w:asciiTheme="minorHAnsi" w:hAnsiTheme="minorHAnsi" w:cstheme="minorHAnsi"/>
          <w:b/>
          <w:bCs/>
          <w:color w:val="auto"/>
          <w:sz w:val="23"/>
          <w:szCs w:val="23"/>
        </w:rPr>
        <w:t xml:space="preserve">capacity has been reduced by a minimum of 50% of code </w:t>
      </w:r>
      <w:r w:rsidR="008B699B">
        <w:rPr>
          <w:rFonts w:asciiTheme="minorHAnsi" w:hAnsiTheme="minorHAnsi" w:cstheme="minorHAnsi"/>
          <w:b/>
          <w:bCs/>
          <w:color w:val="auto"/>
          <w:sz w:val="23"/>
          <w:szCs w:val="23"/>
        </w:rPr>
        <w:t>limited</w:t>
      </w:r>
      <w:r w:rsidR="000A11F9" w:rsidRPr="000A11F9">
        <w:rPr>
          <w:rFonts w:asciiTheme="minorHAnsi" w:hAnsiTheme="minorHAnsi" w:cstheme="minorHAnsi"/>
          <w:b/>
          <w:bCs/>
          <w:color w:val="auto"/>
          <w:sz w:val="23"/>
          <w:szCs w:val="23"/>
        </w:rPr>
        <w:t xml:space="preserve"> capacity.</w:t>
      </w:r>
    </w:p>
    <w:p w14:paraId="33927F49" w14:textId="2920AF53" w:rsidR="002573FC" w:rsidRPr="005C3891" w:rsidRDefault="00CD459F" w:rsidP="005C3891">
      <w:pPr>
        <w:pStyle w:val="Default"/>
        <w:numPr>
          <w:ilvl w:val="0"/>
          <w:numId w:val="35"/>
        </w:numPr>
        <w:rPr>
          <w:rFonts w:asciiTheme="minorHAnsi" w:hAnsiTheme="minorHAnsi" w:cstheme="minorHAnsi"/>
          <w:color w:val="auto"/>
          <w:sz w:val="23"/>
          <w:szCs w:val="23"/>
        </w:rPr>
      </w:pPr>
      <w:r w:rsidRPr="005C3891">
        <w:rPr>
          <w:rFonts w:asciiTheme="minorHAnsi" w:hAnsiTheme="minorHAnsi" w:cstheme="minorHAnsi"/>
          <w:color w:val="auto"/>
          <w:sz w:val="23"/>
          <w:szCs w:val="23"/>
        </w:rPr>
        <w:t>T</w:t>
      </w:r>
      <w:r w:rsidR="002573FC" w:rsidRPr="005C3891">
        <w:rPr>
          <w:rFonts w:asciiTheme="minorHAnsi" w:hAnsiTheme="minorHAnsi" w:cstheme="minorHAnsi"/>
          <w:color w:val="auto"/>
          <w:sz w:val="23"/>
          <w:szCs w:val="23"/>
        </w:rPr>
        <w:t xml:space="preserve">he square footage </w:t>
      </w:r>
      <w:proofErr w:type="gramStart"/>
      <w:r w:rsidR="002573FC" w:rsidRPr="005C3891">
        <w:rPr>
          <w:rFonts w:asciiTheme="minorHAnsi" w:hAnsiTheme="minorHAnsi" w:cstheme="minorHAnsi"/>
          <w:color w:val="auto"/>
          <w:sz w:val="23"/>
          <w:szCs w:val="23"/>
        </w:rPr>
        <w:t>needed per bather to allow for 6 feet of space for each patron (except for family groups) in the pool and on the deck at all times</w:t>
      </w:r>
      <w:proofErr w:type="gramEnd"/>
      <w:r w:rsidR="002573FC" w:rsidRPr="005C3891">
        <w:rPr>
          <w:rFonts w:asciiTheme="minorHAnsi" w:hAnsiTheme="minorHAnsi" w:cstheme="minorHAnsi"/>
          <w:color w:val="auto"/>
          <w:sz w:val="23"/>
          <w:szCs w:val="23"/>
        </w:rPr>
        <w:t>.</w:t>
      </w:r>
    </w:p>
    <w:p w14:paraId="1629E14C" w14:textId="75EF7C4F" w:rsidR="002573FC" w:rsidRPr="005C3891" w:rsidRDefault="005C3891" w:rsidP="000A11F9">
      <w:pPr>
        <w:pStyle w:val="Default"/>
        <w:numPr>
          <w:ilvl w:val="0"/>
          <w:numId w:val="35"/>
        </w:numPr>
        <w:spacing w:after="52"/>
        <w:rPr>
          <w:rFonts w:asciiTheme="minorHAnsi" w:hAnsiTheme="minorHAnsi" w:cstheme="minorHAnsi"/>
          <w:sz w:val="23"/>
          <w:szCs w:val="23"/>
        </w:rPr>
      </w:pPr>
      <w:r w:rsidRPr="005C3891">
        <w:rPr>
          <w:rFonts w:asciiTheme="minorHAnsi" w:hAnsiTheme="minorHAnsi" w:cstheme="minorHAnsi"/>
          <w:color w:val="auto"/>
          <w:sz w:val="23"/>
          <w:szCs w:val="23"/>
        </w:rPr>
        <w:t>Ca</w:t>
      </w:r>
      <w:r w:rsidR="002573FC" w:rsidRPr="005C3891">
        <w:rPr>
          <w:rFonts w:asciiTheme="minorHAnsi" w:hAnsiTheme="minorHAnsi" w:cstheme="minorHAnsi"/>
          <w:color w:val="auto"/>
          <w:sz w:val="23"/>
          <w:szCs w:val="23"/>
        </w:rPr>
        <w:t xml:space="preserve">pacity allows </w:t>
      </w:r>
      <w:r w:rsidR="002573FC" w:rsidRPr="005C3891">
        <w:rPr>
          <w:rFonts w:asciiTheme="minorHAnsi" w:hAnsiTheme="minorHAnsi" w:cstheme="minorHAnsi"/>
          <w:sz w:val="23"/>
          <w:szCs w:val="23"/>
        </w:rPr>
        <w:t xml:space="preserve">for proper social distancing on the pool deck in the event of a fecal incident or other life-safety situation where bathers may need to exit the pool and remain on the pool deck or evacuate to another location. </w:t>
      </w:r>
    </w:p>
    <w:p w14:paraId="5FB4E8EA" w14:textId="43E1B984" w:rsidR="002573FC" w:rsidRPr="005C3891" w:rsidRDefault="002573FC" w:rsidP="000A11F9">
      <w:pPr>
        <w:pStyle w:val="Default"/>
        <w:numPr>
          <w:ilvl w:val="0"/>
          <w:numId w:val="35"/>
        </w:numPr>
        <w:spacing w:after="52"/>
        <w:rPr>
          <w:rFonts w:asciiTheme="minorHAnsi" w:hAnsiTheme="minorHAnsi" w:cstheme="minorHAnsi"/>
          <w:sz w:val="23"/>
          <w:szCs w:val="23"/>
        </w:rPr>
      </w:pPr>
      <w:r w:rsidRPr="005C3891">
        <w:rPr>
          <w:rFonts w:asciiTheme="minorHAnsi" w:hAnsiTheme="minorHAnsi" w:cstheme="minorHAnsi"/>
          <w:sz w:val="23"/>
          <w:szCs w:val="23"/>
        </w:rPr>
        <w:lastRenderedPageBreak/>
        <w:t>Establish</w:t>
      </w:r>
      <w:r w:rsidR="000A11F9">
        <w:rPr>
          <w:rFonts w:asciiTheme="minorHAnsi" w:hAnsiTheme="minorHAnsi" w:cstheme="minorHAnsi"/>
          <w:sz w:val="23"/>
          <w:szCs w:val="23"/>
        </w:rPr>
        <w:t>ed</w:t>
      </w:r>
      <w:r w:rsidRPr="005C3891">
        <w:rPr>
          <w:rFonts w:asciiTheme="minorHAnsi" w:hAnsiTheme="minorHAnsi" w:cstheme="minorHAnsi"/>
          <w:sz w:val="23"/>
          <w:szCs w:val="23"/>
        </w:rPr>
        <w:t xml:space="preserve"> a schedule with time slots for various </w:t>
      </w:r>
      <w:r w:rsidR="00CD459F" w:rsidRPr="005C3891">
        <w:rPr>
          <w:rFonts w:asciiTheme="minorHAnsi" w:hAnsiTheme="minorHAnsi" w:cstheme="minorHAnsi"/>
          <w:sz w:val="23"/>
          <w:szCs w:val="23"/>
        </w:rPr>
        <w:t>activities and</w:t>
      </w:r>
      <w:r w:rsidRPr="005C3891">
        <w:rPr>
          <w:rFonts w:asciiTheme="minorHAnsi" w:hAnsiTheme="minorHAnsi" w:cstheme="minorHAnsi"/>
          <w:sz w:val="23"/>
          <w:szCs w:val="23"/>
        </w:rPr>
        <w:t xml:space="preserve"> allow sign-ups online and/or by phone. </w:t>
      </w:r>
      <w:r w:rsidR="000A11F9">
        <w:rPr>
          <w:rFonts w:asciiTheme="minorHAnsi" w:hAnsiTheme="minorHAnsi" w:cstheme="minorHAnsi"/>
          <w:i/>
          <w:iCs/>
          <w:sz w:val="23"/>
          <w:szCs w:val="23"/>
        </w:rPr>
        <w:t>[insert details if applicable]</w:t>
      </w:r>
    </w:p>
    <w:p w14:paraId="3A583DB6" w14:textId="5E3029D9" w:rsidR="002573FC" w:rsidRPr="005C3891" w:rsidRDefault="002573FC" w:rsidP="000A11F9">
      <w:pPr>
        <w:pStyle w:val="Default"/>
        <w:numPr>
          <w:ilvl w:val="0"/>
          <w:numId w:val="35"/>
        </w:numPr>
        <w:spacing w:after="52"/>
        <w:rPr>
          <w:rFonts w:asciiTheme="minorHAnsi" w:hAnsiTheme="minorHAnsi" w:cstheme="minorHAnsi"/>
          <w:sz w:val="23"/>
          <w:szCs w:val="23"/>
        </w:rPr>
      </w:pPr>
      <w:r w:rsidRPr="005C3891">
        <w:rPr>
          <w:rFonts w:asciiTheme="minorHAnsi" w:hAnsiTheme="minorHAnsi" w:cstheme="minorHAnsi"/>
          <w:sz w:val="23"/>
          <w:szCs w:val="23"/>
        </w:rPr>
        <w:t xml:space="preserve"> assign</w:t>
      </w:r>
      <w:r w:rsidR="000A11F9">
        <w:rPr>
          <w:rFonts w:asciiTheme="minorHAnsi" w:hAnsiTheme="minorHAnsi" w:cstheme="minorHAnsi"/>
          <w:sz w:val="23"/>
          <w:szCs w:val="23"/>
        </w:rPr>
        <w:t>ed</w:t>
      </w:r>
      <w:r w:rsidRPr="005C3891">
        <w:rPr>
          <w:rFonts w:asciiTheme="minorHAnsi" w:hAnsiTheme="minorHAnsi" w:cstheme="minorHAnsi"/>
          <w:sz w:val="23"/>
          <w:szCs w:val="23"/>
        </w:rPr>
        <w:t xml:space="preserve"> separate entries and </w:t>
      </w:r>
      <w:r w:rsidR="00CD459F" w:rsidRPr="005C3891">
        <w:rPr>
          <w:rFonts w:asciiTheme="minorHAnsi" w:hAnsiTheme="minorHAnsi" w:cstheme="minorHAnsi"/>
          <w:sz w:val="23"/>
          <w:szCs w:val="23"/>
        </w:rPr>
        <w:t>exits and</w:t>
      </w:r>
      <w:r w:rsidRPr="005C3891">
        <w:rPr>
          <w:rFonts w:asciiTheme="minorHAnsi" w:hAnsiTheme="minorHAnsi" w:cstheme="minorHAnsi"/>
          <w:sz w:val="23"/>
          <w:szCs w:val="23"/>
        </w:rPr>
        <w:t xml:space="preserve"> manage the flow of users to move in one direction.</w:t>
      </w:r>
      <w:r w:rsidR="000A11F9">
        <w:rPr>
          <w:rFonts w:asciiTheme="minorHAnsi" w:hAnsiTheme="minorHAnsi" w:cstheme="minorHAnsi"/>
          <w:sz w:val="23"/>
          <w:szCs w:val="23"/>
        </w:rPr>
        <w:t xml:space="preserve"> </w:t>
      </w:r>
      <w:r w:rsidR="000A11F9">
        <w:rPr>
          <w:rFonts w:asciiTheme="minorHAnsi" w:hAnsiTheme="minorHAnsi" w:cstheme="minorHAnsi"/>
          <w:i/>
          <w:iCs/>
          <w:sz w:val="23"/>
          <w:szCs w:val="23"/>
        </w:rPr>
        <w:t>[insert details if applicable]</w:t>
      </w:r>
    </w:p>
    <w:p w14:paraId="66444DC0" w14:textId="722E11B6" w:rsidR="002573FC" w:rsidRPr="000A11F9" w:rsidRDefault="000A11F9" w:rsidP="000A11F9">
      <w:pPr>
        <w:pStyle w:val="Default"/>
        <w:numPr>
          <w:ilvl w:val="0"/>
          <w:numId w:val="35"/>
        </w:numPr>
        <w:rPr>
          <w:rFonts w:asciiTheme="minorHAnsi" w:hAnsiTheme="minorHAnsi" w:cstheme="minorHAnsi"/>
          <w:i/>
          <w:iCs/>
          <w:sz w:val="23"/>
          <w:szCs w:val="23"/>
        </w:rPr>
      </w:pPr>
      <w:r>
        <w:rPr>
          <w:rFonts w:asciiTheme="minorHAnsi" w:hAnsiTheme="minorHAnsi" w:cstheme="minorHAnsi"/>
          <w:sz w:val="23"/>
          <w:szCs w:val="23"/>
        </w:rPr>
        <w:t>I</w:t>
      </w:r>
      <w:r w:rsidR="002573FC" w:rsidRPr="005C3891">
        <w:rPr>
          <w:rFonts w:asciiTheme="minorHAnsi" w:hAnsiTheme="minorHAnsi" w:cstheme="minorHAnsi"/>
          <w:sz w:val="23"/>
          <w:szCs w:val="23"/>
        </w:rPr>
        <w:t>mpact</w:t>
      </w:r>
      <w:r>
        <w:rPr>
          <w:rFonts w:asciiTheme="minorHAnsi" w:hAnsiTheme="minorHAnsi" w:cstheme="minorHAnsi"/>
          <w:sz w:val="23"/>
          <w:szCs w:val="23"/>
        </w:rPr>
        <w:t>s</w:t>
      </w:r>
      <w:r w:rsidR="002573FC" w:rsidRPr="005C3891">
        <w:rPr>
          <w:rFonts w:asciiTheme="minorHAnsi" w:hAnsiTheme="minorHAnsi" w:cstheme="minorHAnsi"/>
          <w:sz w:val="23"/>
          <w:szCs w:val="23"/>
        </w:rPr>
        <w:t xml:space="preserve"> on programs – recreational swim, water exercise, lap swim, swim lessons, swim team practices. </w:t>
      </w:r>
      <w:r>
        <w:rPr>
          <w:rFonts w:asciiTheme="minorHAnsi" w:hAnsiTheme="minorHAnsi" w:cstheme="minorHAnsi"/>
          <w:sz w:val="23"/>
          <w:szCs w:val="23"/>
        </w:rPr>
        <w:t>[</w:t>
      </w:r>
      <w:r>
        <w:rPr>
          <w:rFonts w:asciiTheme="minorHAnsi" w:hAnsiTheme="minorHAnsi" w:cstheme="minorHAnsi"/>
          <w:i/>
          <w:iCs/>
          <w:sz w:val="23"/>
          <w:szCs w:val="23"/>
        </w:rPr>
        <w:t>Insert</w:t>
      </w:r>
      <w:r w:rsidR="002573FC" w:rsidRPr="000A11F9">
        <w:rPr>
          <w:rFonts w:asciiTheme="minorHAnsi" w:hAnsiTheme="minorHAnsi" w:cstheme="minorHAnsi"/>
          <w:i/>
          <w:iCs/>
          <w:sz w:val="23"/>
          <w:szCs w:val="23"/>
        </w:rPr>
        <w:t xml:space="preserve"> plan </w:t>
      </w:r>
      <w:r>
        <w:rPr>
          <w:rFonts w:asciiTheme="minorHAnsi" w:hAnsiTheme="minorHAnsi" w:cstheme="minorHAnsi"/>
          <w:i/>
          <w:iCs/>
          <w:sz w:val="23"/>
          <w:szCs w:val="23"/>
        </w:rPr>
        <w:t xml:space="preserve">details </w:t>
      </w:r>
      <w:r w:rsidR="002573FC" w:rsidRPr="000A11F9">
        <w:rPr>
          <w:rFonts w:asciiTheme="minorHAnsi" w:hAnsiTheme="minorHAnsi" w:cstheme="minorHAnsi"/>
          <w:i/>
          <w:iCs/>
          <w:sz w:val="23"/>
          <w:szCs w:val="23"/>
        </w:rPr>
        <w:t xml:space="preserve">for these scenarios, </w:t>
      </w:r>
      <w:r>
        <w:rPr>
          <w:rFonts w:asciiTheme="minorHAnsi" w:hAnsiTheme="minorHAnsi" w:cstheme="minorHAnsi"/>
          <w:i/>
          <w:iCs/>
          <w:sz w:val="23"/>
          <w:szCs w:val="23"/>
        </w:rPr>
        <w:t>if applicable]</w:t>
      </w:r>
      <w:r w:rsidR="002573FC" w:rsidRPr="000A11F9">
        <w:rPr>
          <w:rFonts w:asciiTheme="minorHAnsi" w:hAnsiTheme="minorHAnsi" w:cstheme="minorHAnsi"/>
          <w:i/>
          <w:iCs/>
          <w:sz w:val="23"/>
          <w:szCs w:val="23"/>
        </w:rPr>
        <w:t xml:space="preserve"> </w:t>
      </w:r>
    </w:p>
    <w:p w14:paraId="6567A866" w14:textId="77777777" w:rsidR="002573FC" w:rsidRPr="005C3891" w:rsidRDefault="002573FC" w:rsidP="002573FC">
      <w:pPr>
        <w:pStyle w:val="Default"/>
        <w:rPr>
          <w:rFonts w:asciiTheme="minorHAnsi" w:hAnsiTheme="minorHAnsi" w:cstheme="minorHAnsi"/>
          <w:sz w:val="23"/>
          <w:szCs w:val="23"/>
        </w:rPr>
      </w:pPr>
    </w:p>
    <w:p w14:paraId="54B42F3D" w14:textId="77777777" w:rsidR="002573FC" w:rsidRPr="000A11F9" w:rsidRDefault="002573FC" w:rsidP="002573FC">
      <w:pPr>
        <w:pStyle w:val="Default"/>
        <w:rPr>
          <w:rFonts w:asciiTheme="minorHAnsi" w:hAnsiTheme="minorHAnsi" w:cstheme="minorHAnsi"/>
          <w:b/>
          <w:bCs/>
          <w:color w:val="003864"/>
          <w:sz w:val="23"/>
          <w:szCs w:val="23"/>
        </w:rPr>
      </w:pPr>
      <w:r w:rsidRPr="000A11F9">
        <w:rPr>
          <w:rFonts w:asciiTheme="minorHAnsi" w:hAnsiTheme="minorHAnsi" w:cstheme="minorHAnsi"/>
          <w:b/>
          <w:bCs/>
          <w:color w:val="003864"/>
          <w:sz w:val="23"/>
          <w:szCs w:val="23"/>
        </w:rPr>
        <w:t xml:space="preserve">Lobby and locker rooms </w:t>
      </w:r>
    </w:p>
    <w:p w14:paraId="6C93B6EA" w14:textId="2A7BDEDD" w:rsidR="000A11F9" w:rsidRDefault="000A11F9" w:rsidP="002573FC">
      <w:pPr>
        <w:pStyle w:val="Default"/>
        <w:rPr>
          <w:rFonts w:asciiTheme="minorHAnsi" w:hAnsiTheme="minorHAnsi" w:cstheme="minorHAnsi"/>
          <w:sz w:val="23"/>
          <w:szCs w:val="23"/>
        </w:rPr>
      </w:pPr>
      <w:r>
        <w:rPr>
          <w:rFonts w:asciiTheme="minorHAnsi" w:hAnsiTheme="minorHAnsi" w:cstheme="minorHAnsi"/>
          <w:sz w:val="23"/>
          <w:szCs w:val="23"/>
        </w:rPr>
        <w:t>The following measures have been taken to provide for social distancing and limit contact in our lobby areas and locker rooms, if applicable.</w:t>
      </w:r>
      <w:r w:rsidRPr="000A11F9">
        <w:rPr>
          <w:rFonts w:asciiTheme="minorHAnsi" w:hAnsiTheme="minorHAnsi" w:cstheme="minorHAnsi"/>
          <w:i/>
          <w:iCs/>
          <w:sz w:val="23"/>
          <w:szCs w:val="23"/>
        </w:rPr>
        <w:t xml:space="preserve"> </w:t>
      </w:r>
      <w:r w:rsidRPr="005C3891">
        <w:rPr>
          <w:rFonts w:asciiTheme="minorHAnsi" w:hAnsiTheme="minorHAnsi" w:cstheme="minorHAnsi"/>
          <w:i/>
          <w:iCs/>
          <w:sz w:val="23"/>
          <w:szCs w:val="23"/>
        </w:rPr>
        <w:t xml:space="preserve">(Check each </w:t>
      </w:r>
      <w:r>
        <w:rPr>
          <w:rFonts w:asciiTheme="minorHAnsi" w:hAnsiTheme="minorHAnsi" w:cstheme="minorHAnsi"/>
          <w:i/>
          <w:iCs/>
          <w:sz w:val="23"/>
          <w:szCs w:val="23"/>
        </w:rPr>
        <w:t>measure</w:t>
      </w:r>
      <w:r w:rsidRPr="005C3891">
        <w:rPr>
          <w:rFonts w:asciiTheme="minorHAnsi" w:hAnsiTheme="minorHAnsi" w:cstheme="minorHAnsi"/>
          <w:i/>
          <w:iCs/>
          <w:sz w:val="23"/>
          <w:szCs w:val="23"/>
        </w:rPr>
        <w:t xml:space="preserve"> </w:t>
      </w:r>
      <w:r>
        <w:rPr>
          <w:rFonts w:asciiTheme="minorHAnsi" w:hAnsiTheme="minorHAnsi" w:cstheme="minorHAnsi"/>
          <w:i/>
          <w:iCs/>
          <w:sz w:val="23"/>
          <w:szCs w:val="23"/>
        </w:rPr>
        <w:t>implemented &amp; provide details as necessary</w:t>
      </w:r>
      <w:r w:rsidRPr="005C3891">
        <w:rPr>
          <w:rFonts w:asciiTheme="minorHAnsi" w:hAnsiTheme="minorHAnsi" w:cstheme="minorHAnsi"/>
          <w:i/>
          <w:iCs/>
          <w:sz w:val="23"/>
          <w:szCs w:val="23"/>
        </w:rPr>
        <w:t>)</w:t>
      </w:r>
      <w:r w:rsidRPr="005C3891">
        <w:rPr>
          <w:rFonts w:asciiTheme="minorHAnsi" w:hAnsiTheme="minorHAnsi" w:cstheme="minorHAnsi"/>
          <w:sz w:val="23"/>
          <w:szCs w:val="23"/>
        </w:rPr>
        <w:t>:</w:t>
      </w:r>
    </w:p>
    <w:p w14:paraId="30EB3018" w14:textId="77777777" w:rsidR="000A11F9" w:rsidRDefault="000A11F9" w:rsidP="002573FC">
      <w:pPr>
        <w:pStyle w:val="Default"/>
        <w:rPr>
          <w:rFonts w:asciiTheme="minorHAnsi" w:hAnsiTheme="minorHAnsi" w:cstheme="minorHAnsi"/>
          <w:sz w:val="23"/>
          <w:szCs w:val="23"/>
        </w:rPr>
      </w:pPr>
    </w:p>
    <w:p w14:paraId="7FBBDC77" w14:textId="54A7C67A" w:rsidR="000A11F9" w:rsidRDefault="000A11F9" w:rsidP="000A11F9">
      <w:pPr>
        <w:pStyle w:val="Default"/>
        <w:numPr>
          <w:ilvl w:val="0"/>
          <w:numId w:val="36"/>
        </w:numPr>
        <w:rPr>
          <w:rFonts w:asciiTheme="minorHAnsi" w:hAnsiTheme="minorHAnsi" w:cstheme="minorHAnsi"/>
          <w:sz w:val="23"/>
          <w:szCs w:val="23"/>
        </w:rPr>
      </w:pPr>
      <w:r>
        <w:rPr>
          <w:rFonts w:asciiTheme="minorHAnsi" w:hAnsiTheme="minorHAnsi" w:cstheme="minorHAnsi"/>
          <w:sz w:val="23"/>
          <w:szCs w:val="23"/>
        </w:rPr>
        <w:t>Not applicable.</w:t>
      </w:r>
    </w:p>
    <w:p w14:paraId="09C8E986" w14:textId="77777777" w:rsidR="000A11F9" w:rsidRDefault="000A11F9" w:rsidP="000A11F9">
      <w:pPr>
        <w:pStyle w:val="Default"/>
        <w:numPr>
          <w:ilvl w:val="0"/>
          <w:numId w:val="36"/>
        </w:numPr>
        <w:spacing w:after="52"/>
        <w:rPr>
          <w:rFonts w:asciiTheme="minorHAnsi" w:hAnsiTheme="minorHAnsi" w:cstheme="minorHAnsi"/>
          <w:sz w:val="23"/>
          <w:szCs w:val="23"/>
        </w:rPr>
      </w:pPr>
      <w:r w:rsidRPr="000A11F9">
        <w:rPr>
          <w:rFonts w:asciiTheme="minorHAnsi" w:hAnsiTheme="minorHAnsi" w:cstheme="minorHAnsi"/>
          <w:sz w:val="23"/>
          <w:szCs w:val="23"/>
        </w:rPr>
        <w:t>Installed sanitizing stations at the entrance to facility and at key locations throughout the facility where customers are likely to contact shared equipment.</w:t>
      </w:r>
    </w:p>
    <w:p w14:paraId="7BB362E3" w14:textId="137A88DB" w:rsidR="000A11F9" w:rsidRPr="000A11F9" w:rsidRDefault="000A11F9" w:rsidP="000A11F9">
      <w:pPr>
        <w:pStyle w:val="Default"/>
        <w:numPr>
          <w:ilvl w:val="0"/>
          <w:numId w:val="36"/>
        </w:numPr>
        <w:spacing w:after="52"/>
        <w:rPr>
          <w:rFonts w:asciiTheme="minorHAnsi" w:hAnsiTheme="minorHAnsi" w:cstheme="minorHAnsi"/>
          <w:sz w:val="23"/>
          <w:szCs w:val="23"/>
        </w:rPr>
      </w:pPr>
      <w:r w:rsidRPr="000A11F9">
        <w:rPr>
          <w:rFonts w:asciiTheme="minorHAnsi" w:hAnsiTheme="minorHAnsi" w:cstheme="minorHAnsi"/>
          <w:sz w:val="23"/>
          <w:szCs w:val="23"/>
        </w:rPr>
        <w:t xml:space="preserve">Enforce the requirements for user sanitation and safety, including showering, as stated in </w:t>
      </w:r>
      <w:r w:rsidRPr="000A11F9">
        <w:rPr>
          <w:rFonts w:asciiTheme="minorHAnsi" w:hAnsiTheme="minorHAnsi" w:cstheme="minorHAnsi"/>
          <w:color w:val="003864"/>
          <w:sz w:val="23"/>
          <w:szCs w:val="23"/>
        </w:rPr>
        <w:t>Minnesota Rule 4717.1650: User Sanitation and Safety</w:t>
      </w:r>
      <w:r w:rsidR="00750D4B">
        <w:rPr>
          <w:rFonts w:asciiTheme="minorHAnsi" w:hAnsiTheme="minorHAnsi" w:cstheme="minorHAnsi"/>
          <w:color w:val="003864"/>
          <w:sz w:val="23"/>
          <w:szCs w:val="23"/>
        </w:rPr>
        <w:t xml:space="preserve"> </w:t>
      </w:r>
      <w:r w:rsidRPr="000A11F9">
        <w:rPr>
          <w:rFonts w:asciiTheme="minorHAnsi" w:hAnsiTheme="minorHAnsi" w:cstheme="minorHAnsi"/>
          <w:color w:val="003864"/>
          <w:sz w:val="23"/>
          <w:szCs w:val="23"/>
        </w:rPr>
        <w:t>(https://www.revisor.mn.gov/rules/4717.1650/)</w:t>
      </w:r>
      <w:r w:rsidRPr="000A11F9">
        <w:rPr>
          <w:rFonts w:asciiTheme="minorHAnsi" w:hAnsiTheme="minorHAnsi" w:cstheme="minorHAnsi"/>
          <w:sz w:val="23"/>
          <w:szCs w:val="23"/>
        </w:rPr>
        <w:t xml:space="preserve">. </w:t>
      </w:r>
    </w:p>
    <w:p w14:paraId="1F851D5D" w14:textId="55520BE8" w:rsidR="002573FC" w:rsidRPr="005C3891" w:rsidRDefault="00655B44" w:rsidP="000A11F9">
      <w:pPr>
        <w:pStyle w:val="Default"/>
        <w:numPr>
          <w:ilvl w:val="0"/>
          <w:numId w:val="36"/>
        </w:numPr>
        <w:rPr>
          <w:rFonts w:asciiTheme="minorHAnsi" w:hAnsiTheme="minorHAnsi" w:cstheme="minorHAnsi"/>
          <w:sz w:val="23"/>
          <w:szCs w:val="23"/>
        </w:rPr>
      </w:pPr>
      <w:r w:rsidRPr="005C3891">
        <w:rPr>
          <w:rFonts w:asciiTheme="minorHAnsi" w:hAnsiTheme="minorHAnsi" w:cstheme="minorHAnsi"/>
          <w:sz w:val="23"/>
          <w:szCs w:val="23"/>
        </w:rPr>
        <w:t>S</w:t>
      </w:r>
      <w:r w:rsidR="002573FC" w:rsidRPr="005C3891">
        <w:rPr>
          <w:rFonts w:asciiTheme="minorHAnsi" w:hAnsiTheme="minorHAnsi" w:cstheme="minorHAnsi"/>
          <w:sz w:val="23"/>
          <w:szCs w:val="23"/>
        </w:rPr>
        <w:t xml:space="preserve">taggering entry of users and establish time limits to maximize the number of users while maintaining capacity limits. </w:t>
      </w:r>
      <w:r w:rsidR="000A11F9">
        <w:rPr>
          <w:rFonts w:asciiTheme="minorHAnsi" w:hAnsiTheme="minorHAnsi" w:cstheme="minorHAnsi"/>
          <w:i/>
          <w:iCs/>
          <w:sz w:val="23"/>
          <w:szCs w:val="23"/>
        </w:rPr>
        <w:t>[insert details if applicable]</w:t>
      </w:r>
    </w:p>
    <w:p w14:paraId="50C44955" w14:textId="76E0D934" w:rsidR="002573FC" w:rsidRPr="005C3891" w:rsidRDefault="002573FC" w:rsidP="000A11F9">
      <w:pPr>
        <w:pStyle w:val="Default"/>
        <w:numPr>
          <w:ilvl w:val="0"/>
          <w:numId w:val="36"/>
        </w:numPr>
        <w:spacing w:after="52"/>
        <w:rPr>
          <w:rFonts w:asciiTheme="minorHAnsi" w:hAnsiTheme="minorHAnsi" w:cstheme="minorHAnsi"/>
          <w:sz w:val="23"/>
          <w:szCs w:val="23"/>
        </w:rPr>
      </w:pPr>
      <w:r w:rsidRPr="005C3891">
        <w:rPr>
          <w:rFonts w:asciiTheme="minorHAnsi" w:hAnsiTheme="minorHAnsi" w:cstheme="minorHAnsi"/>
          <w:sz w:val="23"/>
          <w:szCs w:val="23"/>
        </w:rPr>
        <w:t>Establish</w:t>
      </w:r>
      <w:r w:rsidR="00750D4B">
        <w:rPr>
          <w:rFonts w:asciiTheme="minorHAnsi" w:hAnsiTheme="minorHAnsi" w:cstheme="minorHAnsi"/>
          <w:sz w:val="23"/>
          <w:szCs w:val="23"/>
        </w:rPr>
        <w:t>ed</w:t>
      </w:r>
      <w:r w:rsidRPr="005C3891">
        <w:rPr>
          <w:rFonts w:asciiTheme="minorHAnsi" w:hAnsiTheme="minorHAnsi" w:cstheme="minorHAnsi"/>
          <w:sz w:val="23"/>
          <w:szCs w:val="23"/>
        </w:rPr>
        <w:t xml:space="preserve"> safe places for guests to wait for entry.</w:t>
      </w:r>
      <w:r w:rsidR="000A11F9" w:rsidRPr="000A11F9">
        <w:rPr>
          <w:rFonts w:asciiTheme="minorHAnsi" w:hAnsiTheme="minorHAnsi" w:cstheme="minorHAnsi"/>
          <w:i/>
          <w:iCs/>
          <w:sz w:val="23"/>
          <w:szCs w:val="23"/>
        </w:rPr>
        <w:t xml:space="preserve"> </w:t>
      </w:r>
      <w:r w:rsidR="000A11F9">
        <w:rPr>
          <w:rFonts w:asciiTheme="minorHAnsi" w:hAnsiTheme="minorHAnsi" w:cstheme="minorHAnsi"/>
          <w:i/>
          <w:iCs/>
          <w:sz w:val="23"/>
          <w:szCs w:val="23"/>
        </w:rPr>
        <w:t>[insert details if applicable]</w:t>
      </w:r>
      <w:r w:rsidRPr="005C3891">
        <w:rPr>
          <w:rFonts w:asciiTheme="minorHAnsi" w:hAnsiTheme="minorHAnsi" w:cstheme="minorHAnsi"/>
          <w:sz w:val="23"/>
          <w:szCs w:val="23"/>
        </w:rPr>
        <w:t xml:space="preserve"> </w:t>
      </w:r>
    </w:p>
    <w:p w14:paraId="153E25D6" w14:textId="1C438F5E" w:rsidR="002573FC" w:rsidRPr="005C3891" w:rsidRDefault="000A11F9" w:rsidP="000A11F9">
      <w:pPr>
        <w:pStyle w:val="Default"/>
        <w:numPr>
          <w:ilvl w:val="0"/>
          <w:numId w:val="36"/>
        </w:numPr>
        <w:spacing w:after="52"/>
        <w:rPr>
          <w:rFonts w:asciiTheme="minorHAnsi" w:hAnsiTheme="minorHAnsi" w:cstheme="minorHAnsi"/>
          <w:sz w:val="23"/>
          <w:szCs w:val="23"/>
        </w:rPr>
      </w:pPr>
      <w:r>
        <w:rPr>
          <w:rFonts w:asciiTheme="minorHAnsi" w:hAnsiTheme="minorHAnsi" w:cstheme="minorHAnsi"/>
          <w:sz w:val="23"/>
          <w:szCs w:val="23"/>
        </w:rPr>
        <w:t>R</w:t>
      </w:r>
      <w:r w:rsidR="002573FC" w:rsidRPr="005C3891">
        <w:rPr>
          <w:rFonts w:asciiTheme="minorHAnsi" w:hAnsiTheme="minorHAnsi" w:cstheme="minorHAnsi"/>
          <w:sz w:val="23"/>
          <w:szCs w:val="23"/>
        </w:rPr>
        <w:t>e-arrang</w:t>
      </w:r>
      <w:r>
        <w:rPr>
          <w:rFonts w:asciiTheme="minorHAnsi" w:hAnsiTheme="minorHAnsi" w:cstheme="minorHAnsi"/>
          <w:sz w:val="23"/>
          <w:szCs w:val="23"/>
        </w:rPr>
        <w:t>ed</w:t>
      </w:r>
      <w:r w:rsidR="002573FC" w:rsidRPr="005C3891">
        <w:rPr>
          <w:rFonts w:asciiTheme="minorHAnsi" w:hAnsiTheme="minorHAnsi" w:cstheme="minorHAnsi"/>
          <w:sz w:val="23"/>
          <w:szCs w:val="23"/>
        </w:rPr>
        <w:t xml:space="preserve"> locker rooms </w:t>
      </w:r>
      <w:r>
        <w:rPr>
          <w:rFonts w:asciiTheme="minorHAnsi" w:hAnsiTheme="minorHAnsi" w:cstheme="minorHAnsi"/>
          <w:sz w:val="23"/>
          <w:szCs w:val="23"/>
        </w:rPr>
        <w:t>and/</w:t>
      </w:r>
      <w:r w:rsidR="002573FC" w:rsidRPr="005C3891">
        <w:rPr>
          <w:rFonts w:asciiTheme="minorHAnsi" w:hAnsiTheme="minorHAnsi" w:cstheme="minorHAnsi"/>
          <w:sz w:val="23"/>
          <w:szCs w:val="23"/>
        </w:rPr>
        <w:t xml:space="preserve">or put in place other physical barriers or markings to encourage social distancing. </w:t>
      </w:r>
      <w:r>
        <w:rPr>
          <w:rFonts w:asciiTheme="minorHAnsi" w:hAnsiTheme="minorHAnsi" w:cstheme="minorHAnsi"/>
          <w:i/>
          <w:iCs/>
          <w:sz w:val="23"/>
          <w:szCs w:val="23"/>
        </w:rPr>
        <w:t>[insert details if applicable]</w:t>
      </w:r>
    </w:p>
    <w:p w14:paraId="7BF1D190" w14:textId="66DFD533" w:rsidR="002573FC" w:rsidRPr="005C3891" w:rsidRDefault="000A11F9" w:rsidP="000A11F9">
      <w:pPr>
        <w:pStyle w:val="Default"/>
        <w:numPr>
          <w:ilvl w:val="0"/>
          <w:numId w:val="36"/>
        </w:numPr>
        <w:rPr>
          <w:rFonts w:asciiTheme="minorHAnsi" w:hAnsiTheme="minorHAnsi" w:cstheme="minorHAnsi"/>
          <w:sz w:val="23"/>
          <w:szCs w:val="23"/>
        </w:rPr>
      </w:pPr>
      <w:r>
        <w:rPr>
          <w:rFonts w:asciiTheme="minorHAnsi" w:hAnsiTheme="minorHAnsi" w:cstheme="minorHAnsi"/>
          <w:sz w:val="23"/>
          <w:szCs w:val="23"/>
        </w:rPr>
        <w:t>G</w:t>
      </w:r>
      <w:r w:rsidR="002573FC" w:rsidRPr="005C3891">
        <w:rPr>
          <w:rFonts w:asciiTheme="minorHAnsi" w:hAnsiTheme="minorHAnsi" w:cstheme="minorHAnsi"/>
          <w:sz w:val="23"/>
          <w:szCs w:val="23"/>
        </w:rPr>
        <w:t>uests</w:t>
      </w:r>
      <w:r>
        <w:rPr>
          <w:rFonts w:asciiTheme="minorHAnsi" w:hAnsiTheme="minorHAnsi" w:cstheme="minorHAnsi"/>
          <w:sz w:val="23"/>
          <w:szCs w:val="23"/>
        </w:rPr>
        <w:t xml:space="preserve"> will not be allowed</w:t>
      </w:r>
      <w:r w:rsidR="002573FC" w:rsidRPr="005C3891">
        <w:rPr>
          <w:rFonts w:asciiTheme="minorHAnsi" w:hAnsiTheme="minorHAnsi" w:cstheme="minorHAnsi"/>
          <w:sz w:val="23"/>
          <w:szCs w:val="23"/>
        </w:rPr>
        <w:t xml:space="preserve"> to congregate while waiting for access. </w:t>
      </w:r>
      <w:r>
        <w:rPr>
          <w:rFonts w:asciiTheme="minorHAnsi" w:hAnsiTheme="minorHAnsi" w:cstheme="minorHAnsi"/>
          <w:sz w:val="23"/>
          <w:szCs w:val="23"/>
        </w:rPr>
        <w:t>F</w:t>
      </w:r>
      <w:r w:rsidR="002573FC" w:rsidRPr="005C3891">
        <w:rPr>
          <w:rFonts w:asciiTheme="minorHAnsi" w:hAnsiTheme="minorHAnsi" w:cstheme="minorHAnsi"/>
          <w:sz w:val="23"/>
          <w:szCs w:val="23"/>
        </w:rPr>
        <w:t>loor markings, outdoor distancing, waiting in cars, or other techniques to maintain adequate separation</w:t>
      </w:r>
      <w:r>
        <w:rPr>
          <w:rFonts w:asciiTheme="minorHAnsi" w:hAnsiTheme="minorHAnsi" w:cstheme="minorHAnsi"/>
          <w:sz w:val="23"/>
          <w:szCs w:val="23"/>
        </w:rPr>
        <w:t xml:space="preserve"> will be used. </w:t>
      </w:r>
      <w:r>
        <w:rPr>
          <w:rFonts w:asciiTheme="minorHAnsi" w:hAnsiTheme="minorHAnsi" w:cstheme="minorHAnsi"/>
          <w:i/>
          <w:iCs/>
          <w:sz w:val="23"/>
          <w:szCs w:val="23"/>
        </w:rPr>
        <w:t>[insert details if applicable]</w:t>
      </w:r>
    </w:p>
    <w:p w14:paraId="07018ABC" w14:textId="77777777" w:rsidR="002573FC" w:rsidRPr="005C3891" w:rsidRDefault="002573FC" w:rsidP="002573FC">
      <w:pPr>
        <w:pStyle w:val="Default"/>
        <w:rPr>
          <w:rFonts w:asciiTheme="minorHAnsi" w:hAnsiTheme="minorHAnsi" w:cstheme="minorHAnsi"/>
          <w:sz w:val="23"/>
          <w:szCs w:val="23"/>
        </w:rPr>
      </w:pPr>
    </w:p>
    <w:p w14:paraId="613406DE" w14:textId="77777777" w:rsidR="002573FC" w:rsidRPr="000A11F9" w:rsidRDefault="002573FC" w:rsidP="002573FC">
      <w:pPr>
        <w:pStyle w:val="Default"/>
        <w:rPr>
          <w:rFonts w:asciiTheme="minorHAnsi" w:hAnsiTheme="minorHAnsi" w:cstheme="minorHAnsi"/>
          <w:b/>
          <w:bCs/>
          <w:color w:val="003864"/>
          <w:sz w:val="23"/>
          <w:szCs w:val="23"/>
        </w:rPr>
      </w:pPr>
      <w:r w:rsidRPr="000A11F9">
        <w:rPr>
          <w:rFonts w:asciiTheme="minorHAnsi" w:hAnsiTheme="minorHAnsi" w:cstheme="minorHAnsi"/>
          <w:b/>
          <w:bCs/>
          <w:color w:val="003864"/>
          <w:sz w:val="23"/>
          <w:szCs w:val="23"/>
        </w:rPr>
        <w:t xml:space="preserve">Pool deck and bodies of water </w:t>
      </w:r>
    </w:p>
    <w:p w14:paraId="6793A6FF" w14:textId="2763DE06" w:rsidR="000A11F9" w:rsidRDefault="000A11F9" w:rsidP="002573FC">
      <w:pPr>
        <w:pStyle w:val="Default"/>
        <w:rPr>
          <w:rFonts w:asciiTheme="minorHAnsi" w:hAnsiTheme="minorHAnsi" w:cstheme="minorHAnsi"/>
          <w:sz w:val="23"/>
          <w:szCs w:val="23"/>
        </w:rPr>
      </w:pPr>
      <w:r>
        <w:rPr>
          <w:rFonts w:asciiTheme="minorHAnsi" w:hAnsiTheme="minorHAnsi" w:cstheme="minorHAnsi"/>
          <w:sz w:val="23"/>
          <w:szCs w:val="23"/>
        </w:rPr>
        <w:t>The following measures have been taken to provide for social distancing and limit contact</w:t>
      </w:r>
      <w:r w:rsidR="002602EC">
        <w:rPr>
          <w:rFonts w:asciiTheme="minorHAnsi" w:hAnsiTheme="minorHAnsi" w:cstheme="minorHAnsi"/>
          <w:sz w:val="23"/>
          <w:szCs w:val="23"/>
        </w:rPr>
        <w:t xml:space="preserve"> on our pool deck areas and in bodies of water.</w:t>
      </w:r>
      <w:r w:rsidR="002602EC" w:rsidRPr="002602EC">
        <w:rPr>
          <w:rFonts w:asciiTheme="minorHAnsi" w:hAnsiTheme="minorHAnsi" w:cstheme="minorHAnsi"/>
          <w:i/>
          <w:iCs/>
          <w:sz w:val="23"/>
          <w:szCs w:val="23"/>
        </w:rPr>
        <w:t xml:space="preserve"> </w:t>
      </w:r>
      <w:r w:rsidR="002602EC" w:rsidRPr="005C3891">
        <w:rPr>
          <w:rFonts w:asciiTheme="minorHAnsi" w:hAnsiTheme="minorHAnsi" w:cstheme="minorHAnsi"/>
          <w:i/>
          <w:iCs/>
          <w:sz w:val="23"/>
          <w:szCs w:val="23"/>
        </w:rPr>
        <w:t xml:space="preserve">(Check each </w:t>
      </w:r>
      <w:r w:rsidR="002602EC">
        <w:rPr>
          <w:rFonts w:asciiTheme="minorHAnsi" w:hAnsiTheme="minorHAnsi" w:cstheme="minorHAnsi"/>
          <w:i/>
          <w:iCs/>
          <w:sz w:val="23"/>
          <w:szCs w:val="23"/>
        </w:rPr>
        <w:t>measure</w:t>
      </w:r>
      <w:r w:rsidR="002602EC" w:rsidRPr="005C3891">
        <w:rPr>
          <w:rFonts w:asciiTheme="minorHAnsi" w:hAnsiTheme="minorHAnsi" w:cstheme="minorHAnsi"/>
          <w:i/>
          <w:iCs/>
          <w:sz w:val="23"/>
          <w:szCs w:val="23"/>
        </w:rPr>
        <w:t xml:space="preserve"> </w:t>
      </w:r>
      <w:r w:rsidR="002602EC">
        <w:rPr>
          <w:rFonts w:asciiTheme="minorHAnsi" w:hAnsiTheme="minorHAnsi" w:cstheme="minorHAnsi"/>
          <w:i/>
          <w:iCs/>
          <w:sz w:val="23"/>
          <w:szCs w:val="23"/>
        </w:rPr>
        <w:t>implemented &amp; provide details as necessary</w:t>
      </w:r>
      <w:r w:rsidR="002602EC" w:rsidRPr="005C3891">
        <w:rPr>
          <w:rFonts w:asciiTheme="minorHAnsi" w:hAnsiTheme="minorHAnsi" w:cstheme="minorHAnsi"/>
          <w:i/>
          <w:iCs/>
          <w:sz w:val="23"/>
          <w:szCs w:val="23"/>
        </w:rPr>
        <w:t>)</w:t>
      </w:r>
      <w:r w:rsidR="002602EC" w:rsidRPr="005C3891">
        <w:rPr>
          <w:rFonts w:asciiTheme="minorHAnsi" w:hAnsiTheme="minorHAnsi" w:cstheme="minorHAnsi"/>
          <w:sz w:val="23"/>
          <w:szCs w:val="23"/>
        </w:rPr>
        <w:t>:</w:t>
      </w:r>
    </w:p>
    <w:p w14:paraId="3D495A2E" w14:textId="77777777" w:rsidR="002602EC" w:rsidRDefault="002602EC" w:rsidP="002573FC">
      <w:pPr>
        <w:pStyle w:val="Default"/>
        <w:rPr>
          <w:rFonts w:asciiTheme="minorHAnsi" w:hAnsiTheme="minorHAnsi" w:cstheme="minorHAnsi"/>
          <w:sz w:val="23"/>
          <w:szCs w:val="23"/>
        </w:rPr>
      </w:pPr>
    </w:p>
    <w:p w14:paraId="23F851CF" w14:textId="4D8D75F5" w:rsidR="002573FC" w:rsidRPr="005C3891" w:rsidRDefault="000A11F9" w:rsidP="002602EC">
      <w:pPr>
        <w:pStyle w:val="Default"/>
        <w:numPr>
          <w:ilvl w:val="0"/>
          <w:numId w:val="38"/>
        </w:numPr>
        <w:rPr>
          <w:rFonts w:asciiTheme="minorHAnsi" w:hAnsiTheme="minorHAnsi" w:cstheme="minorHAnsi"/>
          <w:sz w:val="23"/>
          <w:szCs w:val="23"/>
        </w:rPr>
      </w:pPr>
      <w:r>
        <w:rPr>
          <w:rFonts w:asciiTheme="minorHAnsi" w:hAnsiTheme="minorHAnsi" w:cstheme="minorHAnsi"/>
          <w:sz w:val="23"/>
          <w:szCs w:val="23"/>
        </w:rPr>
        <w:t>D</w:t>
      </w:r>
      <w:r w:rsidR="002573FC" w:rsidRPr="005C3891">
        <w:rPr>
          <w:rFonts w:asciiTheme="minorHAnsi" w:hAnsiTheme="minorHAnsi" w:cstheme="minorHAnsi"/>
          <w:sz w:val="23"/>
          <w:szCs w:val="23"/>
        </w:rPr>
        <w:t>eck furniture</w:t>
      </w:r>
      <w:r>
        <w:rPr>
          <w:rFonts w:asciiTheme="minorHAnsi" w:hAnsiTheme="minorHAnsi" w:cstheme="minorHAnsi"/>
          <w:sz w:val="23"/>
          <w:szCs w:val="23"/>
        </w:rPr>
        <w:t xml:space="preserve"> has been arranged</w:t>
      </w:r>
      <w:r w:rsidR="002573FC" w:rsidRPr="005C3891">
        <w:rPr>
          <w:rFonts w:asciiTheme="minorHAnsi" w:hAnsiTheme="minorHAnsi" w:cstheme="minorHAnsi"/>
          <w:sz w:val="23"/>
          <w:szCs w:val="23"/>
        </w:rPr>
        <w:t xml:space="preserve"> in accordance with distancing requirements. </w:t>
      </w:r>
    </w:p>
    <w:p w14:paraId="08673FE7" w14:textId="53BA9B08" w:rsidR="002573FC" w:rsidRPr="005C3891" w:rsidRDefault="002602EC" w:rsidP="000A11F9">
      <w:pPr>
        <w:pStyle w:val="Default"/>
        <w:numPr>
          <w:ilvl w:val="0"/>
          <w:numId w:val="37"/>
        </w:numPr>
        <w:rPr>
          <w:rFonts w:asciiTheme="minorHAnsi" w:hAnsiTheme="minorHAnsi" w:cstheme="minorHAnsi"/>
          <w:sz w:val="23"/>
          <w:szCs w:val="23"/>
        </w:rPr>
      </w:pPr>
      <w:r>
        <w:rPr>
          <w:rFonts w:asciiTheme="minorHAnsi" w:hAnsiTheme="minorHAnsi" w:cstheme="minorHAnsi"/>
          <w:sz w:val="23"/>
          <w:szCs w:val="23"/>
        </w:rPr>
        <w:t>F</w:t>
      </w:r>
      <w:r w:rsidR="002573FC" w:rsidRPr="005C3891">
        <w:rPr>
          <w:rFonts w:asciiTheme="minorHAnsi" w:hAnsiTheme="minorHAnsi" w:cstheme="minorHAnsi"/>
          <w:sz w:val="23"/>
          <w:szCs w:val="23"/>
        </w:rPr>
        <w:t>urniture locations</w:t>
      </w:r>
      <w:r>
        <w:rPr>
          <w:rFonts w:asciiTheme="minorHAnsi" w:hAnsiTheme="minorHAnsi" w:cstheme="minorHAnsi"/>
          <w:sz w:val="23"/>
          <w:szCs w:val="23"/>
        </w:rPr>
        <w:t xml:space="preserve"> have been marked. </w:t>
      </w:r>
      <w:r>
        <w:rPr>
          <w:rFonts w:asciiTheme="minorHAnsi" w:hAnsiTheme="minorHAnsi" w:cstheme="minorHAnsi"/>
          <w:i/>
          <w:iCs/>
          <w:sz w:val="23"/>
          <w:szCs w:val="23"/>
        </w:rPr>
        <w:t>[insert details if applicable]</w:t>
      </w:r>
    </w:p>
    <w:p w14:paraId="56F9A070" w14:textId="78A48B1C" w:rsidR="002573FC" w:rsidRPr="005C3891" w:rsidRDefault="002602EC" w:rsidP="002602EC">
      <w:pPr>
        <w:pStyle w:val="Default"/>
        <w:numPr>
          <w:ilvl w:val="0"/>
          <w:numId w:val="37"/>
        </w:numPr>
        <w:rPr>
          <w:rFonts w:asciiTheme="minorHAnsi" w:hAnsiTheme="minorHAnsi" w:cstheme="minorHAnsi"/>
          <w:sz w:val="23"/>
          <w:szCs w:val="23"/>
        </w:rPr>
      </w:pPr>
      <w:r>
        <w:rPr>
          <w:rFonts w:asciiTheme="minorHAnsi" w:hAnsiTheme="minorHAnsi" w:cstheme="minorHAnsi"/>
          <w:sz w:val="23"/>
          <w:szCs w:val="23"/>
        </w:rPr>
        <w:t>T</w:t>
      </w:r>
      <w:r w:rsidR="002573FC" w:rsidRPr="005C3891">
        <w:rPr>
          <w:rFonts w:asciiTheme="minorHAnsi" w:hAnsiTheme="minorHAnsi" w:cstheme="minorHAnsi"/>
          <w:sz w:val="23"/>
          <w:szCs w:val="23"/>
        </w:rPr>
        <w:t>he number of individuals on play features</w:t>
      </w:r>
      <w:r>
        <w:rPr>
          <w:rFonts w:asciiTheme="minorHAnsi" w:hAnsiTheme="minorHAnsi" w:cstheme="minorHAnsi"/>
          <w:sz w:val="23"/>
          <w:szCs w:val="23"/>
        </w:rPr>
        <w:t xml:space="preserve"> has been limited</w:t>
      </w:r>
      <w:r w:rsidR="002573FC" w:rsidRPr="005C3891">
        <w:rPr>
          <w:rFonts w:asciiTheme="minorHAnsi" w:hAnsiTheme="minorHAnsi" w:cstheme="minorHAnsi"/>
          <w:sz w:val="23"/>
          <w:szCs w:val="23"/>
        </w:rPr>
        <w:t xml:space="preserve"> to avoid crowding.</w:t>
      </w:r>
      <w:r w:rsidRPr="002602EC">
        <w:rPr>
          <w:rFonts w:asciiTheme="minorHAnsi" w:hAnsiTheme="minorHAnsi" w:cstheme="minorHAnsi"/>
          <w:i/>
          <w:iCs/>
          <w:sz w:val="23"/>
          <w:szCs w:val="23"/>
        </w:rPr>
        <w:t xml:space="preserve"> </w:t>
      </w:r>
      <w:r>
        <w:rPr>
          <w:rFonts w:asciiTheme="minorHAnsi" w:hAnsiTheme="minorHAnsi" w:cstheme="minorHAnsi"/>
          <w:i/>
          <w:iCs/>
          <w:sz w:val="23"/>
          <w:szCs w:val="23"/>
        </w:rPr>
        <w:t>[insert details if applicable]</w:t>
      </w:r>
    </w:p>
    <w:p w14:paraId="516F29C7" w14:textId="065FF1C9" w:rsidR="002602EC" w:rsidRDefault="002602EC" w:rsidP="002602EC">
      <w:pPr>
        <w:pStyle w:val="Default"/>
        <w:numPr>
          <w:ilvl w:val="0"/>
          <w:numId w:val="37"/>
        </w:numPr>
        <w:rPr>
          <w:rFonts w:asciiTheme="minorHAnsi" w:hAnsiTheme="minorHAnsi" w:cstheme="minorHAnsi"/>
          <w:sz w:val="23"/>
          <w:szCs w:val="23"/>
        </w:rPr>
      </w:pPr>
      <w:r>
        <w:rPr>
          <w:rFonts w:asciiTheme="minorHAnsi" w:hAnsiTheme="minorHAnsi" w:cstheme="minorHAnsi"/>
          <w:sz w:val="23"/>
          <w:szCs w:val="23"/>
        </w:rPr>
        <w:t>Markings indicating proper distancing for people standing in line will be installed for features including</w:t>
      </w:r>
      <w:r w:rsidR="002573FC" w:rsidRPr="005C3891">
        <w:rPr>
          <w:rFonts w:asciiTheme="minorHAnsi" w:hAnsiTheme="minorHAnsi" w:cstheme="minorHAnsi"/>
          <w:sz w:val="23"/>
          <w:szCs w:val="23"/>
        </w:rPr>
        <w:t xml:space="preserve"> diving boards, slides</w:t>
      </w:r>
      <w:r>
        <w:rPr>
          <w:rFonts w:asciiTheme="minorHAnsi" w:hAnsiTheme="minorHAnsi" w:cstheme="minorHAnsi"/>
          <w:sz w:val="23"/>
          <w:szCs w:val="23"/>
        </w:rPr>
        <w:t xml:space="preserve"> and</w:t>
      </w:r>
      <w:r w:rsidR="002573FC" w:rsidRPr="005C3891">
        <w:rPr>
          <w:rFonts w:asciiTheme="minorHAnsi" w:hAnsiTheme="minorHAnsi" w:cstheme="minorHAnsi"/>
          <w:sz w:val="23"/>
          <w:szCs w:val="23"/>
        </w:rPr>
        <w:t xml:space="preserve"> other aquatic play features</w:t>
      </w:r>
      <w:r>
        <w:rPr>
          <w:rFonts w:asciiTheme="minorHAnsi" w:hAnsiTheme="minorHAnsi" w:cstheme="minorHAnsi"/>
          <w:sz w:val="23"/>
          <w:szCs w:val="23"/>
        </w:rPr>
        <w:t>.</w:t>
      </w:r>
      <w:r w:rsidRPr="002602EC">
        <w:rPr>
          <w:rFonts w:asciiTheme="minorHAnsi" w:hAnsiTheme="minorHAnsi" w:cstheme="minorHAnsi"/>
          <w:i/>
          <w:iCs/>
          <w:sz w:val="23"/>
          <w:szCs w:val="23"/>
        </w:rPr>
        <w:t xml:space="preserve"> </w:t>
      </w:r>
      <w:r>
        <w:rPr>
          <w:rFonts w:asciiTheme="minorHAnsi" w:hAnsiTheme="minorHAnsi" w:cstheme="minorHAnsi"/>
          <w:i/>
          <w:iCs/>
          <w:sz w:val="23"/>
          <w:szCs w:val="23"/>
        </w:rPr>
        <w:t>[insert details if applicable]</w:t>
      </w:r>
    </w:p>
    <w:p w14:paraId="50BBFEF4" w14:textId="653B30BE" w:rsidR="002573FC" w:rsidRPr="005C3891" w:rsidRDefault="002602EC" w:rsidP="002602EC">
      <w:pPr>
        <w:pStyle w:val="Default"/>
        <w:numPr>
          <w:ilvl w:val="0"/>
          <w:numId w:val="37"/>
        </w:numPr>
        <w:rPr>
          <w:rFonts w:asciiTheme="minorHAnsi" w:hAnsiTheme="minorHAnsi" w:cstheme="minorHAnsi"/>
          <w:sz w:val="23"/>
          <w:szCs w:val="23"/>
        </w:rPr>
      </w:pPr>
      <w:r>
        <w:rPr>
          <w:rFonts w:asciiTheme="minorHAnsi" w:hAnsiTheme="minorHAnsi" w:cstheme="minorHAnsi"/>
          <w:sz w:val="23"/>
          <w:szCs w:val="23"/>
        </w:rPr>
        <w:t>P</w:t>
      </w:r>
      <w:r w:rsidR="002573FC" w:rsidRPr="005C3891">
        <w:rPr>
          <w:rFonts w:asciiTheme="minorHAnsi" w:hAnsiTheme="minorHAnsi" w:cstheme="minorHAnsi"/>
          <w:sz w:val="23"/>
          <w:szCs w:val="23"/>
        </w:rPr>
        <w:t xml:space="preserve">roper </w:t>
      </w:r>
      <w:r w:rsidR="002573FC" w:rsidRPr="002602EC">
        <w:rPr>
          <w:rFonts w:asciiTheme="minorHAnsi" w:hAnsiTheme="minorHAnsi" w:cstheme="minorHAnsi"/>
          <w:sz w:val="23"/>
          <w:szCs w:val="23"/>
        </w:rPr>
        <w:t>distance between swimmers</w:t>
      </w:r>
      <w:r w:rsidRPr="002602EC">
        <w:rPr>
          <w:rFonts w:asciiTheme="minorHAnsi" w:hAnsiTheme="minorHAnsi" w:cstheme="minorHAnsi"/>
          <w:sz w:val="23"/>
          <w:szCs w:val="23"/>
        </w:rPr>
        <w:t xml:space="preserve"> has been implemented for lap swimmers</w:t>
      </w:r>
      <w:r>
        <w:rPr>
          <w:rFonts w:asciiTheme="minorHAnsi" w:hAnsiTheme="minorHAnsi" w:cstheme="minorHAnsi"/>
          <w:sz w:val="23"/>
          <w:szCs w:val="23"/>
        </w:rPr>
        <w:t xml:space="preserve">. </w:t>
      </w:r>
      <w:r w:rsidRPr="005C3891">
        <w:rPr>
          <w:rFonts w:asciiTheme="minorHAnsi" w:hAnsiTheme="minorHAnsi" w:cstheme="minorHAnsi"/>
          <w:sz w:val="23"/>
          <w:szCs w:val="23"/>
        </w:rPr>
        <w:t xml:space="preserve">One patron per lane at a time is </w:t>
      </w:r>
      <w:r>
        <w:rPr>
          <w:rFonts w:asciiTheme="minorHAnsi" w:hAnsiTheme="minorHAnsi" w:cstheme="minorHAnsi"/>
          <w:sz w:val="23"/>
          <w:szCs w:val="23"/>
        </w:rPr>
        <w:t>allowed</w:t>
      </w:r>
      <w:r w:rsidRPr="005C3891">
        <w:rPr>
          <w:rFonts w:asciiTheme="minorHAnsi" w:hAnsiTheme="minorHAnsi" w:cstheme="minorHAnsi"/>
          <w:sz w:val="23"/>
          <w:szCs w:val="23"/>
        </w:rPr>
        <w:t xml:space="preserve"> for lap swimming or competition. Patrons </w:t>
      </w:r>
      <w:r>
        <w:rPr>
          <w:rFonts w:asciiTheme="minorHAnsi" w:hAnsiTheme="minorHAnsi" w:cstheme="minorHAnsi"/>
          <w:sz w:val="23"/>
          <w:szCs w:val="23"/>
        </w:rPr>
        <w:t>are required to</w:t>
      </w:r>
      <w:r w:rsidRPr="005C3891">
        <w:rPr>
          <w:rFonts w:asciiTheme="minorHAnsi" w:hAnsiTheme="minorHAnsi" w:cstheme="minorHAnsi"/>
          <w:sz w:val="23"/>
          <w:szCs w:val="23"/>
        </w:rPr>
        <w:t xml:space="preserve"> swim in the middle of the lane to allow for maximum distance between their heads.</w:t>
      </w:r>
      <w:r>
        <w:t xml:space="preserve"> </w:t>
      </w:r>
      <w:r>
        <w:rPr>
          <w:rFonts w:asciiTheme="minorHAnsi" w:hAnsiTheme="minorHAnsi" w:cstheme="minorHAnsi"/>
          <w:i/>
          <w:iCs/>
          <w:sz w:val="23"/>
          <w:szCs w:val="23"/>
        </w:rPr>
        <w:t>[insert details if applicable]</w:t>
      </w:r>
    </w:p>
    <w:p w14:paraId="6240DE5F" w14:textId="77777777" w:rsidR="002573FC" w:rsidRPr="005C3891" w:rsidRDefault="002573FC" w:rsidP="002573FC">
      <w:pPr>
        <w:pStyle w:val="Default"/>
        <w:rPr>
          <w:rFonts w:asciiTheme="minorHAnsi" w:hAnsiTheme="minorHAnsi" w:cstheme="minorHAnsi"/>
          <w:sz w:val="23"/>
          <w:szCs w:val="23"/>
        </w:rPr>
      </w:pPr>
    </w:p>
    <w:p w14:paraId="6D9FC0B2" w14:textId="68E62AB8" w:rsidR="002573FC" w:rsidRDefault="002573FC" w:rsidP="002573FC">
      <w:pPr>
        <w:pStyle w:val="Default"/>
        <w:rPr>
          <w:rFonts w:asciiTheme="minorHAnsi" w:hAnsiTheme="minorHAnsi" w:cstheme="minorHAnsi"/>
          <w:b/>
          <w:bCs/>
          <w:color w:val="003864"/>
          <w:sz w:val="32"/>
          <w:szCs w:val="32"/>
        </w:rPr>
      </w:pPr>
      <w:r w:rsidRPr="002602EC">
        <w:rPr>
          <w:rFonts w:asciiTheme="minorHAnsi" w:hAnsiTheme="minorHAnsi" w:cstheme="minorHAnsi"/>
          <w:b/>
          <w:bCs/>
          <w:color w:val="003864"/>
          <w:sz w:val="32"/>
          <w:szCs w:val="32"/>
        </w:rPr>
        <w:t>Staffing</w:t>
      </w:r>
    </w:p>
    <w:p w14:paraId="5F016A97" w14:textId="762B9752" w:rsidR="00402C98" w:rsidRDefault="00D1533C" w:rsidP="00D1533C">
      <w:pPr>
        <w:pStyle w:val="Default"/>
        <w:rPr>
          <w:rFonts w:asciiTheme="minorHAnsi" w:hAnsiTheme="minorHAnsi" w:cstheme="minorHAnsi"/>
          <w:i/>
          <w:iCs/>
          <w:sz w:val="23"/>
          <w:szCs w:val="23"/>
        </w:rPr>
      </w:pPr>
      <w:r>
        <w:rPr>
          <w:rFonts w:asciiTheme="minorHAnsi" w:hAnsiTheme="minorHAnsi" w:cstheme="minorHAnsi"/>
          <w:sz w:val="23"/>
          <w:szCs w:val="23"/>
        </w:rPr>
        <w:t xml:space="preserve">Our facility has reviewed staffing and implemented the following to ensure a safe environment. </w:t>
      </w:r>
      <w:r w:rsidRPr="005C3891">
        <w:rPr>
          <w:rFonts w:asciiTheme="minorHAnsi" w:hAnsiTheme="minorHAnsi" w:cstheme="minorHAnsi"/>
          <w:i/>
          <w:iCs/>
          <w:sz w:val="23"/>
          <w:szCs w:val="23"/>
        </w:rPr>
        <w:t xml:space="preserve">(Check each </w:t>
      </w:r>
      <w:r>
        <w:rPr>
          <w:rFonts w:asciiTheme="minorHAnsi" w:hAnsiTheme="minorHAnsi" w:cstheme="minorHAnsi"/>
          <w:i/>
          <w:iCs/>
          <w:sz w:val="23"/>
          <w:szCs w:val="23"/>
        </w:rPr>
        <w:t>measure</w:t>
      </w:r>
      <w:r w:rsidRPr="005C3891">
        <w:rPr>
          <w:rFonts w:asciiTheme="minorHAnsi" w:hAnsiTheme="minorHAnsi" w:cstheme="minorHAnsi"/>
          <w:i/>
          <w:iCs/>
          <w:sz w:val="23"/>
          <w:szCs w:val="23"/>
        </w:rPr>
        <w:t xml:space="preserve"> </w:t>
      </w:r>
      <w:r>
        <w:rPr>
          <w:rFonts w:asciiTheme="minorHAnsi" w:hAnsiTheme="minorHAnsi" w:cstheme="minorHAnsi"/>
          <w:i/>
          <w:iCs/>
          <w:sz w:val="23"/>
          <w:szCs w:val="23"/>
        </w:rPr>
        <w:t>implemented &amp; provide details as necessary</w:t>
      </w:r>
      <w:r w:rsidRPr="005C3891">
        <w:rPr>
          <w:rFonts w:asciiTheme="minorHAnsi" w:hAnsiTheme="minorHAnsi" w:cstheme="minorHAnsi"/>
          <w:i/>
          <w:iCs/>
          <w:sz w:val="23"/>
          <w:szCs w:val="23"/>
        </w:rPr>
        <w:t>)</w:t>
      </w:r>
    </w:p>
    <w:p w14:paraId="01592C90" w14:textId="77777777" w:rsidR="00402C98" w:rsidRPr="00402C98" w:rsidRDefault="00402C98" w:rsidP="00D1533C">
      <w:pPr>
        <w:pStyle w:val="Default"/>
        <w:rPr>
          <w:rFonts w:asciiTheme="minorHAnsi" w:hAnsiTheme="minorHAnsi" w:cstheme="minorHAnsi"/>
          <w:i/>
          <w:iCs/>
          <w:sz w:val="23"/>
          <w:szCs w:val="23"/>
        </w:rPr>
      </w:pPr>
    </w:p>
    <w:p w14:paraId="7283D473" w14:textId="0D72686D" w:rsidR="00D1533C" w:rsidRDefault="00D1533C" w:rsidP="00D1533C">
      <w:pPr>
        <w:pStyle w:val="Default"/>
        <w:numPr>
          <w:ilvl w:val="0"/>
          <w:numId w:val="39"/>
        </w:numPr>
        <w:rPr>
          <w:rFonts w:asciiTheme="minorHAnsi" w:hAnsiTheme="minorHAnsi" w:cstheme="minorHAnsi"/>
          <w:sz w:val="23"/>
          <w:szCs w:val="23"/>
        </w:rPr>
      </w:pPr>
      <w:r>
        <w:rPr>
          <w:rFonts w:asciiTheme="minorHAnsi" w:hAnsiTheme="minorHAnsi" w:cstheme="minorHAnsi"/>
          <w:sz w:val="23"/>
          <w:szCs w:val="23"/>
        </w:rPr>
        <w:t>A</w:t>
      </w:r>
      <w:r w:rsidRPr="005C3891">
        <w:rPr>
          <w:rFonts w:asciiTheme="minorHAnsi" w:hAnsiTheme="minorHAnsi" w:cstheme="minorHAnsi"/>
          <w:sz w:val="23"/>
          <w:szCs w:val="23"/>
        </w:rPr>
        <w:t>dequate staffing</w:t>
      </w:r>
      <w:r>
        <w:rPr>
          <w:rFonts w:asciiTheme="minorHAnsi" w:hAnsiTheme="minorHAnsi" w:cstheme="minorHAnsi"/>
          <w:sz w:val="23"/>
          <w:szCs w:val="23"/>
        </w:rPr>
        <w:t xml:space="preserve"> will be ensured </w:t>
      </w:r>
      <w:r w:rsidRPr="005C3891">
        <w:rPr>
          <w:rFonts w:asciiTheme="minorHAnsi" w:hAnsiTheme="minorHAnsi" w:cstheme="minorHAnsi"/>
          <w:sz w:val="23"/>
          <w:szCs w:val="23"/>
        </w:rPr>
        <w:t>to accommodate modifications to the operation, including altered hours of operation and enhanced cleaning and disinfecting protocols.</w:t>
      </w:r>
    </w:p>
    <w:p w14:paraId="467A3BC9" w14:textId="014F9398" w:rsidR="00D1533C" w:rsidRDefault="00D1533C" w:rsidP="00D1533C">
      <w:pPr>
        <w:pStyle w:val="Default"/>
        <w:numPr>
          <w:ilvl w:val="0"/>
          <w:numId w:val="39"/>
        </w:numPr>
        <w:rPr>
          <w:rFonts w:asciiTheme="minorHAnsi" w:hAnsiTheme="minorHAnsi" w:cstheme="minorHAnsi"/>
          <w:sz w:val="23"/>
          <w:szCs w:val="23"/>
        </w:rPr>
      </w:pPr>
      <w:r>
        <w:rPr>
          <w:rFonts w:asciiTheme="minorHAnsi" w:hAnsiTheme="minorHAnsi" w:cstheme="minorHAnsi"/>
          <w:sz w:val="23"/>
          <w:szCs w:val="23"/>
        </w:rPr>
        <w:t>A</w:t>
      </w:r>
      <w:r w:rsidRPr="005C3891">
        <w:rPr>
          <w:rFonts w:asciiTheme="minorHAnsi" w:hAnsiTheme="minorHAnsi" w:cstheme="minorHAnsi"/>
          <w:sz w:val="23"/>
          <w:szCs w:val="23"/>
        </w:rPr>
        <w:t>ll staff</w:t>
      </w:r>
      <w:r w:rsidR="007674DF">
        <w:rPr>
          <w:rFonts w:asciiTheme="minorHAnsi" w:hAnsiTheme="minorHAnsi" w:cstheme="minorHAnsi"/>
          <w:sz w:val="23"/>
          <w:szCs w:val="23"/>
        </w:rPr>
        <w:t>, monitors, attendants or screeners</w:t>
      </w:r>
      <w:r w:rsidRPr="005C3891">
        <w:rPr>
          <w:rFonts w:asciiTheme="minorHAnsi" w:hAnsiTheme="minorHAnsi" w:cstheme="minorHAnsi"/>
          <w:sz w:val="23"/>
          <w:szCs w:val="23"/>
        </w:rPr>
        <w:t xml:space="preserve"> </w:t>
      </w:r>
      <w:r>
        <w:rPr>
          <w:rFonts w:asciiTheme="minorHAnsi" w:hAnsiTheme="minorHAnsi" w:cstheme="minorHAnsi"/>
          <w:sz w:val="23"/>
          <w:szCs w:val="23"/>
        </w:rPr>
        <w:t xml:space="preserve">will be trained </w:t>
      </w:r>
      <w:r w:rsidRPr="005C3891">
        <w:rPr>
          <w:rFonts w:asciiTheme="minorHAnsi" w:hAnsiTheme="minorHAnsi" w:cstheme="minorHAnsi"/>
          <w:sz w:val="23"/>
          <w:szCs w:val="23"/>
        </w:rPr>
        <w:t>on new procedures and expectations</w:t>
      </w:r>
      <w:r w:rsidR="007674DF">
        <w:rPr>
          <w:rFonts w:asciiTheme="minorHAnsi" w:hAnsiTheme="minorHAnsi" w:cstheme="minorHAnsi"/>
          <w:sz w:val="23"/>
          <w:szCs w:val="23"/>
        </w:rPr>
        <w:t xml:space="preserve"> and will be </w:t>
      </w:r>
      <w:r w:rsidR="000916D0">
        <w:rPr>
          <w:rFonts w:asciiTheme="minorHAnsi" w:hAnsiTheme="minorHAnsi" w:cstheme="minorHAnsi"/>
          <w:sz w:val="23"/>
          <w:szCs w:val="23"/>
        </w:rPr>
        <w:t>provided this plan and be trained on and familiar with its contents.</w:t>
      </w:r>
      <w:r w:rsidRPr="005C3891">
        <w:rPr>
          <w:rFonts w:asciiTheme="minorHAnsi" w:hAnsiTheme="minorHAnsi" w:cstheme="minorHAnsi"/>
          <w:sz w:val="23"/>
          <w:szCs w:val="23"/>
        </w:rPr>
        <w:t xml:space="preserve"> </w:t>
      </w:r>
    </w:p>
    <w:p w14:paraId="6101BA4C" w14:textId="03042878" w:rsidR="002602EC" w:rsidRDefault="00750D4B" w:rsidP="002573FC">
      <w:pPr>
        <w:pStyle w:val="Default"/>
        <w:numPr>
          <w:ilvl w:val="0"/>
          <w:numId w:val="39"/>
        </w:numPr>
        <w:rPr>
          <w:rFonts w:asciiTheme="minorHAnsi" w:hAnsiTheme="minorHAnsi" w:cstheme="minorHAnsi"/>
          <w:sz w:val="23"/>
          <w:szCs w:val="23"/>
        </w:rPr>
      </w:pPr>
      <w:r>
        <w:rPr>
          <w:rFonts w:asciiTheme="minorHAnsi" w:hAnsiTheme="minorHAnsi" w:cstheme="minorHAnsi"/>
          <w:sz w:val="23"/>
          <w:szCs w:val="23"/>
        </w:rPr>
        <w:lastRenderedPageBreak/>
        <w:t>Staff</w:t>
      </w:r>
      <w:r w:rsidR="00D1533C" w:rsidRPr="00D1533C">
        <w:rPr>
          <w:rFonts w:asciiTheme="minorHAnsi" w:hAnsiTheme="minorHAnsi" w:cstheme="minorHAnsi"/>
          <w:sz w:val="23"/>
          <w:szCs w:val="23"/>
        </w:rPr>
        <w:t xml:space="preserve"> schedules </w:t>
      </w:r>
      <w:r w:rsidR="00D1533C">
        <w:rPr>
          <w:rFonts w:asciiTheme="minorHAnsi" w:hAnsiTheme="minorHAnsi" w:cstheme="minorHAnsi"/>
          <w:sz w:val="23"/>
          <w:szCs w:val="23"/>
        </w:rPr>
        <w:t xml:space="preserve">will be modified to schedule staff </w:t>
      </w:r>
      <w:r w:rsidR="00D1533C" w:rsidRPr="00D1533C">
        <w:rPr>
          <w:rFonts w:asciiTheme="minorHAnsi" w:hAnsiTheme="minorHAnsi" w:cstheme="minorHAnsi"/>
          <w:sz w:val="23"/>
          <w:szCs w:val="23"/>
        </w:rPr>
        <w:t xml:space="preserve">in teams </w:t>
      </w:r>
      <w:r w:rsidR="00D1533C">
        <w:rPr>
          <w:rFonts w:asciiTheme="minorHAnsi" w:hAnsiTheme="minorHAnsi" w:cstheme="minorHAnsi"/>
          <w:sz w:val="23"/>
          <w:szCs w:val="23"/>
        </w:rPr>
        <w:t>to</w:t>
      </w:r>
      <w:r w:rsidR="00D1533C" w:rsidRPr="00D1533C">
        <w:rPr>
          <w:rFonts w:asciiTheme="minorHAnsi" w:hAnsiTheme="minorHAnsi" w:cstheme="minorHAnsi"/>
          <w:sz w:val="23"/>
          <w:szCs w:val="23"/>
        </w:rPr>
        <w:t xml:space="preserve"> help to reduce exposures within the staff.</w:t>
      </w:r>
    </w:p>
    <w:p w14:paraId="4BB3CC44" w14:textId="7C7D5D7C" w:rsidR="00152F99" w:rsidRDefault="00152F99" w:rsidP="00152F99">
      <w:pPr>
        <w:pStyle w:val="Default"/>
        <w:numPr>
          <w:ilvl w:val="0"/>
          <w:numId w:val="39"/>
        </w:numPr>
        <w:rPr>
          <w:rFonts w:asciiTheme="minorHAnsi" w:hAnsiTheme="minorHAnsi" w:cstheme="minorHAnsi"/>
          <w:sz w:val="23"/>
          <w:szCs w:val="23"/>
        </w:rPr>
      </w:pPr>
      <w:r>
        <w:rPr>
          <w:rFonts w:asciiTheme="minorHAnsi" w:hAnsiTheme="minorHAnsi" w:cstheme="minorHAnsi"/>
          <w:sz w:val="23"/>
          <w:szCs w:val="23"/>
        </w:rPr>
        <w:t>S</w:t>
      </w:r>
      <w:r w:rsidRPr="005C3891">
        <w:rPr>
          <w:rFonts w:asciiTheme="minorHAnsi" w:hAnsiTheme="minorHAnsi" w:cstheme="minorHAnsi"/>
          <w:sz w:val="23"/>
          <w:szCs w:val="23"/>
        </w:rPr>
        <w:t>ick leave (time off) policies and practices</w:t>
      </w:r>
      <w:r>
        <w:rPr>
          <w:rFonts w:asciiTheme="minorHAnsi" w:hAnsiTheme="minorHAnsi" w:cstheme="minorHAnsi"/>
          <w:sz w:val="23"/>
          <w:szCs w:val="23"/>
        </w:rPr>
        <w:t xml:space="preserve"> have been implemented</w:t>
      </w:r>
      <w:r w:rsidRPr="005C3891">
        <w:rPr>
          <w:rFonts w:asciiTheme="minorHAnsi" w:hAnsiTheme="minorHAnsi" w:cstheme="minorHAnsi"/>
          <w:sz w:val="23"/>
          <w:szCs w:val="23"/>
        </w:rPr>
        <w:t xml:space="preserve"> for staff that are flexible and non-punitive.</w:t>
      </w:r>
    </w:p>
    <w:p w14:paraId="70785B40" w14:textId="1E53B594" w:rsidR="007674DF" w:rsidRPr="00152F99" w:rsidRDefault="007674DF" w:rsidP="00152F99">
      <w:pPr>
        <w:pStyle w:val="Default"/>
        <w:numPr>
          <w:ilvl w:val="0"/>
          <w:numId w:val="39"/>
        </w:numPr>
        <w:rPr>
          <w:rFonts w:asciiTheme="minorHAnsi" w:hAnsiTheme="minorHAnsi" w:cstheme="minorHAnsi"/>
          <w:sz w:val="23"/>
          <w:szCs w:val="23"/>
        </w:rPr>
      </w:pPr>
      <w:r>
        <w:rPr>
          <w:rFonts w:asciiTheme="minorHAnsi" w:hAnsiTheme="minorHAnsi" w:cstheme="minorHAnsi"/>
          <w:sz w:val="23"/>
          <w:szCs w:val="23"/>
        </w:rPr>
        <w:t>We have communicated with our local regulatory authorities to ensure our staffing plan adheres to local interpretations.</w:t>
      </w:r>
    </w:p>
    <w:p w14:paraId="0A66F3B9" w14:textId="77777777" w:rsidR="00D1533C" w:rsidRPr="00D1533C" w:rsidRDefault="00D1533C" w:rsidP="00D1533C">
      <w:pPr>
        <w:pStyle w:val="Default"/>
        <w:ind w:left="810"/>
        <w:rPr>
          <w:rFonts w:asciiTheme="minorHAnsi" w:hAnsiTheme="minorHAnsi" w:cstheme="minorHAnsi"/>
          <w:sz w:val="23"/>
          <w:szCs w:val="23"/>
        </w:rPr>
      </w:pPr>
    </w:p>
    <w:p w14:paraId="42510454" w14:textId="2ABD5CDD" w:rsidR="002602EC" w:rsidRPr="00402C98" w:rsidRDefault="002602EC" w:rsidP="00D1533C">
      <w:pPr>
        <w:pStyle w:val="Default"/>
        <w:numPr>
          <w:ilvl w:val="0"/>
          <w:numId w:val="40"/>
        </w:numPr>
        <w:ind w:left="360"/>
        <w:rPr>
          <w:rFonts w:asciiTheme="minorHAnsi" w:hAnsiTheme="minorHAnsi" w:cstheme="minorHAnsi"/>
          <w:b/>
          <w:bCs/>
          <w:color w:val="003864"/>
          <w:sz w:val="32"/>
          <w:szCs w:val="32"/>
        </w:rPr>
      </w:pPr>
      <w:r>
        <w:rPr>
          <w:rFonts w:asciiTheme="minorHAnsi" w:hAnsiTheme="minorHAnsi" w:cstheme="minorHAnsi"/>
          <w:b/>
          <w:bCs/>
          <w:color w:val="003864"/>
          <w:sz w:val="23"/>
          <w:szCs w:val="23"/>
        </w:rPr>
        <w:t>Lifeguarded Facilities</w:t>
      </w:r>
      <w:r w:rsidR="00D1533C">
        <w:rPr>
          <w:rFonts w:asciiTheme="minorHAnsi" w:hAnsiTheme="minorHAnsi" w:cstheme="minorHAnsi"/>
          <w:b/>
          <w:bCs/>
          <w:color w:val="003864"/>
          <w:sz w:val="23"/>
          <w:szCs w:val="23"/>
        </w:rPr>
        <w:t xml:space="preserve"> (if applicable)</w:t>
      </w:r>
    </w:p>
    <w:p w14:paraId="3DA060FA" w14:textId="77777777" w:rsidR="00402C98" w:rsidRPr="002602EC" w:rsidRDefault="00402C98" w:rsidP="00402C98">
      <w:pPr>
        <w:pStyle w:val="Default"/>
        <w:ind w:left="360"/>
        <w:rPr>
          <w:rFonts w:asciiTheme="minorHAnsi" w:hAnsiTheme="minorHAnsi" w:cstheme="minorHAnsi"/>
          <w:b/>
          <w:bCs/>
          <w:color w:val="003864"/>
          <w:sz w:val="32"/>
          <w:szCs w:val="32"/>
        </w:rPr>
      </w:pPr>
    </w:p>
    <w:p w14:paraId="31D68069" w14:textId="169453AC" w:rsidR="00D1533C" w:rsidRDefault="00D1533C" w:rsidP="00D1533C">
      <w:pPr>
        <w:pStyle w:val="Default"/>
        <w:numPr>
          <w:ilvl w:val="0"/>
          <w:numId w:val="39"/>
        </w:numPr>
        <w:rPr>
          <w:rFonts w:asciiTheme="minorHAnsi" w:hAnsiTheme="minorHAnsi" w:cstheme="minorHAnsi"/>
          <w:sz w:val="23"/>
          <w:szCs w:val="23"/>
        </w:rPr>
      </w:pPr>
      <w:r>
        <w:rPr>
          <w:rFonts w:asciiTheme="minorHAnsi" w:hAnsiTheme="minorHAnsi" w:cstheme="minorHAnsi"/>
          <w:sz w:val="23"/>
          <w:szCs w:val="23"/>
        </w:rPr>
        <w:t>A</w:t>
      </w:r>
      <w:r w:rsidR="002573FC" w:rsidRPr="005C3891">
        <w:rPr>
          <w:rFonts w:asciiTheme="minorHAnsi" w:hAnsiTheme="minorHAnsi" w:cstheme="minorHAnsi"/>
          <w:sz w:val="23"/>
          <w:szCs w:val="23"/>
        </w:rPr>
        <w:t xml:space="preserve"> designated person </w:t>
      </w:r>
      <w:r>
        <w:rPr>
          <w:rFonts w:asciiTheme="minorHAnsi" w:hAnsiTheme="minorHAnsi" w:cstheme="minorHAnsi"/>
          <w:sz w:val="23"/>
          <w:szCs w:val="23"/>
        </w:rPr>
        <w:t>has been assigned at our facility</w:t>
      </w:r>
      <w:r w:rsidR="002573FC" w:rsidRPr="005C3891">
        <w:rPr>
          <w:rFonts w:asciiTheme="minorHAnsi" w:hAnsiTheme="minorHAnsi" w:cstheme="minorHAnsi"/>
          <w:sz w:val="23"/>
          <w:szCs w:val="23"/>
        </w:rPr>
        <w:t xml:space="preserve"> to ensure that guidelines and regulations are followed.</w:t>
      </w:r>
    </w:p>
    <w:p w14:paraId="535AA47B" w14:textId="51A2AD5C" w:rsidR="00EA694B" w:rsidRDefault="00EA694B" w:rsidP="00D1533C">
      <w:pPr>
        <w:pStyle w:val="Default"/>
        <w:numPr>
          <w:ilvl w:val="0"/>
          <w:numId w:val="39"/>
        </w:numPr>
        <w:rPr>
          <w:rFonts w:asciiTheme="minorHAnsi" w:hAnsiTheme="minorHAnsi" w:cstheme="minorHAnsi"/>
          <w:sz w:val="23"/>
          <w:szCs w:val="23"/>
        </w:rPr>
      </w:pPr>
      <w:r>
        <w:rPr>
          <w:rFonts w:asciiTheme="minorHAnsi" w:hAnsiTheme="minorHAnsi" w:cstheme="minorHAnsi"/>
          <w:sz w:val="23"/>
          <w:szCs w:val="23"/>
        </w:rPr>
        <w:t xml:space="preserve">Attendant(s) will be assigned to monitor the capacities and social distancing while pool(s) are open </w:t>
      </w:r>
      <w:r w:rsidRPr="007674DF">
        <w:rPr>
          <w:rFonts w:asciiTheme="minorHAnsi" w:hAnsiTheme="minorHAnsi" w:cstheme="minorHAnsi"/>
          <w:i/>
          <w:iCs/>
          <w:sz w:val="23"/>
          <w:szCs w:val="23"/>
        </w:rPr>
        <w:t>(Monitor/Attendant</w:t>
      </w:r>
      <w:r w:rsidR="00750D4B">
        <w:rPr>
          <w:rFonts w:asciiTheme="minorHAnsi" w:hAnsiTheme="minorHAnsi" w:cstheme="minorHAnsi"/>
          <w:i/>
          <w:iCs/>
          <w:sz w:val="23"/>
          <w:szCs w:val="23"/>
        </w:rPr>
        <w:t>/Screener</w:t>
      </w:r>
      <w:r w:rsidRPr="007674DF">
        <w:rPr>
          <w:rFonts w:asciiTheme="minorHAnsi" w:hAnsiTheme="minorHAnsi" w:cstheme="minorHAnsi"/>
          <w:i/>
          <w:iCs/>
          <w:sz w:val="23"/>
          <w:szCs w:val="23"/>
        </w:rPr>
        <w:t xml:space="preserve"> Registration Form included in Appendix)</w:t>
      </w:r>
    </w:p>
    <w:p w14:paraId="1B67DF33" w14:textId="7B073AA3" w:rsidR="002573FC" w:rsidRDefault="002573FC" w:rsidP="00D1533C">
      <w:pPr>
        <w:pStyle w:val="Default"/>
        <w:numPr>
          <w:ilvl w:val="0"/>
          <w:numId w:val="39"/>
        </w:numPr>
        <w:rPr>
          <w:rFonts w:asciiTheme="minorHAnsi" w:hAnsiTheme="minorHAnsi" w:cstheme="minorHAnsi"/>
          <w:sz w:val="23"/>
          <w:szCs w:val="23"/>
        </w:rPr>
      </w:pPr>
      <w:r w:rsidRPr="005C3891">
        <w:rPr>
          <w:rFonts w:asciiTheme="minorHAnsi" w:hAnsiTheme="minorHAnsi" w:cstheme="minorHAnsi"/>
          <w:sz w:val="23"/>
          <w:szCs w:val="23"/>
        </w:rPr>
        <w:t xml:space="preserve">A lifeguard while on lifeguard duty </w:t>
      </w:r>
      <w:r w:rsidR="00D1533C">
        <w:rPr>
          <w:rFonts w:asciiTheme="minorHAnsi" w:hAnsiTheme="minorHAnsi" w:cstheme="minorHAnsi"/>
          <w:sz w:val="23"/>
          <w:szCs w:val="23"/>
        </w:rPr>
        <w:t>will NOT</w:t>
      </w:r>
      <w:r w:rsidRPr="005C3891">
        <w:rPr>
          <w:rFonts w:asciiTheme="minorHAnsi" w:hAnsiTheme="minorHAnsi" w:cstheme="minorHAnsi"/>
          <w:sz w:val="23"/>
          <w:szCs w:val="23"/>
        </w:rPr>
        <w:t xml:space="preserve"> perform duties of the attendant</w:t>
      </w:r>
      <w:r w:rsidR="002D69EA">
        <w:rPr>
          <w:rFonts w:asciiTheme="minorHAnsi" w:hAnsiTheme="minorHAnsi" w:cstheme="minorHAnsi"/>
          <w:sz w:val="23"/>
          <w:szCs w:val="23"/>
        </w:rPr>
        <w:t>/monitor/screener</w:t>
      </w:r>
      <w:r w:rsidRPr="005C3891">
        <w:rPr>
          <w:rFonts w:asciiTheme="minorHAnsi" w:hAnsiTheme="minorHAnsi" w:cstheme="minorHAnsi"/>
          <w:sz w:val="23"/>
          <w:szCs w:val="23"/>
        </w:rPr>
        <w:t xml:space="preserve"> or be given additional duties that distract from the responsibilities of lifeguarding. </w:t>
      </w:r>
    </w:p>
    <w:p w14:paraId="57698545" w14:textId="062A92D8" w:rsidR="00D1533C" w:rsidRDefault="00D1533C" w:rsidP="00D1533C">
      <w:pPr>
        <w:pStyle w:val="Default"/>
        <w:ind w:left="810"/>
        <w:rPr>
          <w:rFonts w:asciiTheme="minorHAnsi" w:hAnsiTheme="minorHAnsi" w:cstheme="minorHAnsi"/>
          <w:sz w:val="23"/>
          <w:szCs w:val="23"/>
        </w:rPr>
      </w:pPr>
    </w:p>
    <w:p w14:paraId="2A5015BA" w14:textId="596B263A" w:rsidR="00D1533C" w:rsidRDefault="00D1533C" w:rsidP="005B3FF2">
      <w:pPr>
        <w:pStyle w:val="Default"/>
        <w:rPr>
          <w:rFonts w:asciiTheme="minorHAnsi" w:hAnsiTheme="minorHAnsi" w:cstheme="minorHAnsi"/>
          <w:sz w:val="23"/>
          <w:szCs w:val="23"/>
        </w:rPr>
      </w:pPr>
      <w:r>
        <w:rPr>
          <w:rFonts w:asciiTheme="minorHAnsi" w:hAnsiTheme="minorHAnsi" w:cstheme="minorHAnsi"/>
          <w:sz w:val="23"/>
          <w:szCs w:val="23"/>
        </w:rPr>
        <w:t xml:space="preserve">Name or position of </w:t>
      </w:r>
      <w:r w:rsidR="007674DF">
        <w:rPr>
          <w:rFonts w:asciiTheme="minorHAnsi" w:hAnsiTheme="minorHAnsi" w:cstheme="minorHAnsi"/>
          <w:sz w:val="23"/>
          <w:szCs w:val="23"/>
        </w:rPr>
        <w:t>D</w:t>
      </w:r>
      <w:r>
        <w:rPr>
          <w:rFonts w:asciiTheme="minorHAnsi" w:hAnsiTheme="minorHAnsi" w:cstheme="minorHAnsi"/>
          <w:sz w:val="23"/>
          <w:szCs w:val="23"/>
        </w:rPr>
        <w:t xml:space="preserve">esignated </w:t>
      </w:r>
      <w:r w:rsidR="007674DF">
        <w:rPr>
          <w:rFonts w:asciiTheme="minorHAnsi" w:hAnsiTheme="minorHAnsi" w:cstheme="minorHAnsi"/>
          <w:sz w:val="23"/>
          <w:szCs w:val="23"/>
        </w:rPr>
        <w:t>P</w:t>
      </w:r>
      <w:r>
        <w:rPr>
          <w:rFonts w:asciiTheme="minorHAnsi" w:hAnsiTheme="minorHAnsi" w:cstheme="minorHAnsi"/>
          <w:sz w:val="23"/>
          <w:szCs w:val="23"/>
        </w:rPr>
        <w:t>erson: ________________________________________</w:t>
      </w:r>
    </w:p>
    <w:p w14:paraId="05E5AF34" w14:textId="5C8FF676" w:rsidR="00D1533C" w:rsidRDefault="00D1533C" w:rsidP="00D1533C">
      <w:pPr>
        <w:pStyle w:val="Default"/>
        <w:rPr>
          <w:rFonts w:asciiTheme="minorHAnsi" w:hAnsiTheme="minorHAnsi" w:cstheme="minorHAnsi"/>
          <w:sz w:val="23"/>
          <w:szCs w:val="23"/>
        </w:rPr>
      </w:pPr>
    </w:p>
    <w:p w14:paraId="7E998DF7" w14:textId="42E7BEF1" w:rsidR="00D1533C" w:rsidRPr="002602EC" w:rsidRDefault="00D1533C" w:rsidP="00D1533C">
      <w:pPr>
        <w:pStyle w:val="Default"/>
        <w:numPr>
          <w:ilvl w:val="0"/>
          <w:numId w:val="40"/>
        </w:numPr>
        <w:ind w:left="360"/>
        <w:rPr>
          <w:rFonts w:asciiTheme="minorHAnsi" w:hAnsiTheme="minorHAnsi" w:cstheme="minorHAnsi"/>
          <w:b/>
          <w:bCs/>
          <w:color w:val="003864"/>
          <w:sz w:val="32"/>
          <w:szCs w:val="32"/>
        </w:rPr>
      </w:pPr>
      <w:r>
        <w:rPr>
          <w:rFonts w:asciiTheme="minorHAnsi" w:hAnsiTheme="minorHAnsi" w:cstheme="minorHAnsi"/>
          <w:b/>
          <w:bCs/>
          <w:color w:val="003864"/>
          <w:sz w:val="23"/>
          <w:szCs w:val="23"/>
        </w:rPr>
        <w:t>Non-Lifeguarded Facilities (if applicable)</w:t>
      </w:r>
    </w:p>
    <w:p w14:paraId="390D821E" w14:textId="3039A2C5" w:rsidR="00D1533C" w:rsidRDefault="00D1533C" w:rsidP="002573FC">
      <w:pPr>
        <w:pStyle w:val="Default"/>
        <w:rPr>
          <w:rFonts w:asciiTheme="minorHAnsi" w:hAnsiTheme="minorHAnsi" w:cstheme="minorHAnsi"/>
          <w:i/>
          <w:iCs/>
          <w:sz w:val="23"/>
          <w:szCs w:val="23"/>
        </w:rPr>
      </w:pPr>
      <w:r>
        <w:rPr>
          <w:rFonts w:asciiTheme="minorHAnsi" w:hAnsiTheme="minorHAnsi" w:cstheme="minorHAnsi"/>
          <w:sz w:val="23"/>
          <w:szCs w:val="23"/>
        </w:rPr>
        <w:t xml:space="preserve">In order to ensure </w:t>
      </w:r>
      <w:r w:rsidR="00A16C98" w:rsidRPr="005C3891">
        <w:rPr>
          <w:rFonts w:asciiTheme="minorHAnsi" w:hAnsiTheme="minorHAnsi" w:cstheme="minorHAnsi"/>
          <w:sz w:val="23"/>
          <w:szCs w:val="23"/>
        </w:rPr>
        <w:t>access</w:t>
      </w:r>
      <w:r w:rsidR="00A16C98">
        <w:rPr>
          <w:rFonts w:asciiTheme="minorHAnsi" w:hAnsiTheme="minorHAnsi" w:cstheme="minorHAnsi"/>
          <w:sz w:val="23"/>
          <w:szCs w:val="23"/>
        </w:rPr>
        <w:t xml:space="preserve">, </w:t>
      </w:r>
      <w:r w:rsidR="002573FC" w:rsidRPr="005C3891">
        <w:rPr>
          <w:rFonts w:asciiTheme="minorHAnsi" w:hAnsiTheme="minorHAnsi" w:cstheme="minorHAnsi"/>
          <w:sz w:val="23"/>
          <w:szCs w:val="23"/>
        </w:rPr>
        <w:t>mandated capacity limits</w:t>
      </w:r>
      <w:r w:rsidR="00402C98">
        <w:rPr>
          <w:rFonts w:asciiTheme="minorHAnsi" w:hAnsiTheme="minorHAnsi" w:cstheme="minorHAnsi"/>
          <w:sz w:val="23"/>
          <w:szCs w:val="23"/>
        </w:rPr>
        <w:t xml:space="preserve">, </w:t>
      </w:r>
      <w:r w:rsidR="00A16C98">
        <w:rPr>
          <w:rFonts w:asciiTheme="minorHAnsi" w:hAnsiTheme="minorHAnsi" w:cstheme="minorHAnsi"/>
          <w:sz w:val="23"/>
          <w:szCs w:val="23"/>
        </w:rPr>
        <w:t xml:space="preserve">and </w:t>
      </w:r>
      <w:r w:rsidR="00402C98">
        <w:rPr>
          <w:rFonts w:asciiTheme="minorHAnsi" w:hAnsiTheme="minorHAnsi" w:cstheme="minorHAnsi"/>
          <w:sz w:val="23"/>
          <w:szCs w:val="23"/>
        </w:rPr>
        <w:t>social distancing</w:t>
      </w:r>
      <w:r w:rsidR="002573FC" w:rsidRPr="005C3891">
        <w:rPr>
          <w:rFonts w:asciiTheme="minorHAnsi" w:hAnsiTheme="minorHAnsi" w:cstheme="minorHAnsi"/>
          <w:sz w:val="23"/>
          <w:szCs w:val="23"/>
        </w:rPr>
        <w:t xml:space="preserve"> will be </w:t>
      </w:r>
      <w:r>
        <w:rPr>
          <w:rFonts w:asciiTheme="minorHAnsi" w:hAnsiTheme="minorHAnsi" w:cstheme="minorHAnsi"/>
          <w:sz w:val="23"/>
          <w:szCs w:val="23"/>
        </w:rPr>
        <w:t xml:space="preserve">adequately </w:t>
      </w:r>
      <w:r w:rsidR="002573FC" w:rsidRPr="005C3891">
        <w:rPr>
          <w:rFonts w:asciiTheme="minorHAnsi" w:hAnsiTheme="minorHAnsi" w:cstheme="minorHAnsi"/>
          <w:sz w:val="23"/>
          <w:szCs w:val="23"/>
        </w:rPr>
        <w:t>monitored</w:t>
      </w:r>
      <w:r w:rsidR="00EA694B">
        <w:rPr>
          <w:rFonts w:asciiTheme="minorHAnsi" w:hAnsiTheme="minorHAnsi" w:cstheme="minorHAnsi"/>
          <w:sz w:val="23"/>
          <w:szCs w:val="23"/>
        </w:rPr>
        <w:t>,</w:t>
      </w:r>
      <w:r>
        <w:rPr>
          <w:rFonts w:asciiTheme="minorHAnsi" w:hAnsiTheme="minorHAnsi" w:cstheme="minorHAnsi"/>
          <w:sz w:val="23"/>
          <w:szCs w:val="23"/>
        </w:rPr>
        <w:t xml:space="preserve"> </w:t>
      </w:r>
      <w:r w:rsidR="00EA694B">
        <w:rPr>
          <w:rFonts w:asciiTheme="minorHAnsi" w:hAnsiTheme="minorHAnsi" w:cstheme="minorHAnsi"/>
          <w:sz w:val="23"/>
          <w:szCs w:val="23"/>
        </w:rPr>
        <w:t xml:space="preserve">while </w:t>
      </w:r>
      <w:r>
        <w:rPr>
          <w:rFonts w:asciiTheme="minorHAnsi" w:hAnsiTheme="minorHAnsi" w:cstheme="minorHAnsi"/>
          <w:sz w:val="23"/>
          <w:szCs w:val="23"/>
        </w:rPr>
        <w:t>considering the nature of our facility, we have implemented the following</w:t>
      </w:r>
      <w:r w:rsidR="00402C98">
        <w:rPr>
          <w:rFonts w:asciiTheme="minorHAnsi" w:hAnsiTheme="minorHAnsi" w:cstheme="minorHAnsi"/>
          <w:sz w:val="23"/>
          <w:szCs w:val="23"/>
        </w:rPr>
        <w:t xml:space="preserve"> monitoring procedures or systems</w:t>
      </w:r>
      <w:r w:rsidR="002573FC" w:rsidRPr="005C3891">
        <w:rPr>
          <w:rFonts w:asciiTheme="minorHAnsi" w:hAnsiTheme="minorHAnsi" w:cstheme="minorHAnsi"/>
          <w:sz w:val="23"/>
          <w:szCs w:val="23"/>
        </w:rPr>
        <w:t>.</w:t>
      </w:r>
      <w:r w:rsidR="00A16C98">
        <w:rPr>
          <w:rFonts w:asciiTheme="minorHAnsi" w:hAnsiTheme="minorHAnsi" w:cstheme="minorHAnsi"/>
          <w:sz w:val="23"/>
          <w:szCs w:val="23"/>
        </w:rPr>
        <w:t xml:space="preserve"> The below person or position has been designated to ensure these procedures and systems are followed.</w:t>
      </w:r>
      <w:r w:rsidR="00402C98">
        <w:rPr>
          <w:rFonts w:asciiTheme="minorHAnsi" w:hAnsiTheme="minorHAnsi" w:cstheme="minorHAnsi"/>
          <w:sz w:val="23"/>
          <w:szCs w:val="23"/>
        </w:rPr>
        <w:t xml:space="preserve"> </w:t>
      </w:r>
      <w:r w:rsidR="00402C98" w:rsidRPr="005C3891">
        <w:rPr>
          <w:rFonts w:asciiTheme="minorHAnsi" w:hAnsiTheme="minorHAnsi" w:cstheme="minorHAnsi"/>
          <w:i/>
          <w:iCs/>
          <w:sz w:val="23"/>
          <w:szCs w:val="23"/>
        </w:rPr>
        <w:t xml:space="preserve">(Check each </w:t>
      </w:r>
      <w:r w:rsidR="00402C98">
        <w:rPr>
          <w:rFonts w:asciiTheme="minorHAnsi" w:hAnsiTheme="minorHAnsi" w:cstheme="minorHAnsi"/>
          <w:i/>
          <w:iCs/>
          <w:sz w:val="23"/>
          <w:szCs w:val="23"/>
        </w:rPr>
        <w:t>measure</w:t>
      </w:r>
      <w:r w:rsidR="00402C98" w:rsidRPr="005C3891">
        <w:rPr>
          <w:rFonts w:asciiTheme="minorHAnsi" w:hAnsiTheme="minorHAnsi" w:cstheme="minorHAnsi"/>
          <w:i/>
          <w:iCs/>
          <w:sz w:val="23"/>
          <w:szCs w:val="23"/>
        </w:rPr>
        <w:t xml:space="preserve"> </w:t>
      </w:r>
      <w:r w:rsidR="00402C98">
        <w:rPr>
          <w:rFonts w:asciiTheme="minorHAnsi" w:hAnsiTheme="minorHAnsi" w:cstheme="minorHAnsi"/>
          <w:i/>
          <w:iCs/>
          <w:sz w:val="23"/>
          <w:szCs w:val="23"/>
        </w:rPr>
        <w:t>implemented &amp; provide details as necessary</w:t>
      </w:r>
      <w:r w:rsidR="00EA694B">
        <w:rPr>
          <w:rFonts w:asciiTheme="minorHAnsi" w:hAnsiTheme="minorHAnsi" w:cstheme="minorHAnsi"/>
          <w:i/>
          <w:iCs/>
          <w:sz w:val="23"/>
          <w:szCs w:val="23"/>
        </w:rPr>
        <w:t>)</w:t>
      </w:r>
    </w:p>
    <w:p w14:paraId="3349A14A" w14:textId="185AA501" w:rsidR="00402C98" w:rsidRDefault="00402C98" w:rsidP="002573FC">
      <w:pPr>
        <w:pStyle w:val="Default"/>
        <w:rPr>
          <w:rFonts w:asciiTheme="minorHAnsi" w:hAnsiTheme="minorHAnsi" w:cstheme="minorHAnsi"/>
          <w:sz w:val="23"/>
          <w:szCs w:val="23"/>
        </w:rPr>
      </w:pPr>
    </w:p>
    <w:p w14:paraId="6878CD62" w14:textId="0CB12F29" w:rsidR="00A16C98" w:rsidRDefault="00A16C98" w:rsidP="002573FC">
      <w:pPr>
        <w:pStyle w:val="Default"/>
        <w:rPr>
          <w:rFonts w:asciiTheme="minorHAnsi" w:hAnsiTheme="minorHAnsi" w:cstheme="minorHAnsi"/>
          <w:sz w:val="23"/>
          <w:szCs w:val="23"/>
        </w:rPr>
      </w:pPr>
      <w:r>
        <w:rPr>
          <w:rFonts w:asciiTheme="minorHAnsi" w:hAnsiTheme="minorHAnsi" w:cstheme="minorHAnsi"/>
          <w:sz w:val="23"/>
          <w:szCs w:val="23"/>
        </w:rPr>
        <w:t xml:space="preserve">Name or position of </w:t>
      </w:r>
      <w:r w:rsidR="007674DF">
        <w:rPr>
          <w:rFonts w:asciiTheme="minorHAnsi" w:hAnsiTheme="minorHAnsi" w:cstheme="minorHAnsi"/>
          <w:sz w:val="23"/>
          <w:szCs w:val="23"/>
        </w:rPr>
        <w:t>D</w:t>
      </w:r>
      <w:r>
        <w:rPr>
          <w:rFonts w:asciiTheme="minorHAnsi" w:hAnsiTheme="minorHAnsi" w:cstheme="minorHAnsi"/>
          <w:sz w:val="23"/>
          <w:szCs w:val="23"/>
        </w:rPr>
        <w:t xml:space="preserve">esignated </w:t>
      </w:r>
      <w:r w:rsidR="007674DF">
        <w:rPr>
          <w:rFonts w:asciiTheme="minorHAnsi" w:hAnsiTheme="minorHAnsi" w:cstheme="minorHAnsi"/>
          <w:sz w:val="23"/>
          <w:szCs w:val="23"/>
        </w:rPr>
        <w:t>P</w:t>
      </w:r>
      <w:r>
        <w:rPr>
          <w:rFonts w:asciiTheme="minorHAnsi" w:hAnsiTheme="minorHAnsi" w:cstheme="minorHAnsi"/>
          <w:sz w:val="23"/>
          <w:szCs w:val="23"/>
        </w:rPr>
        <w:t>erson: ________________________________________</w:t>
      </w:r>
    </w:p>
    <w:p w14:paraId="046AF1AB" w14:textId="52E80BDF" w:rsidR="007674DF" w:rsidRDefault="007674DF" w:rsidP="002573FC">
      <w:pPr>
        <w:pStyle w:val="Default"/>
        <w:rPr>
          <w:rFonts w:asciiTheme="minorHAnsi" w:hAnsiTheme="minorHAnsi" w:cstheme="minorHAnsi"/>
          <w:sz w:val="23"/>
          <w:szCs w:val="23"/>
        </w:rPr>
      </w:pPr>
      <w:r w:rsidRPr="007674DF">
        <w:rPr>
          <w:rFonts w:asciiTheme="minorHAnsi" w:hAnsiTheme="minorHAnsi" w:cstheme="minorHAnsi"/>
          <w:i/>
          <w:iCs/>
          <w:sz w:val="23"/>
          <w:szCs w:val="23"/>
        </w:rPr>
        <w:t>(Monitor/Attendant Registration Form included in Appendix</w:t>
      </w:r>
      <w:r>
        <w:rPr>
          <w:rFonts w:asciiTheme="minorHAnsi" w:hAnsiTheme="minorHAnsi" w:cstheme="minorHAnsi"/>
          <w:i/>
          <w:iCs/>
          <w:sz w:val="23"/>
          <w:szCs w:val="23"/>
        </w:rPr>
        <w:t>.</w:t>
      </w:r>
      <w:r w:rsidRPr="007674DF">
        <w:rPr>
          <w:rFonts w:asciiTheme="minorHAnsi" w:hAnsiTheme="minorHAnsi" w:cstheme="minorHAnsi"/>
          <w:i/>
          <w:iCs/>
          <w:sz w:val="23"/>
          <w:szCs w:val="23"/>
        </w:rPr>
        <w:t>)</w:t>
      </w:r>
    </w:p>
    <w:p w14:paraId="392F9AF7" w14:textId="77777777" w:rsidR="00A16C98" w:rsidRDefault="00A16C98" w:rsidP="002573FC">
      <w:pPr>
        <w:pStyle w:val="Default"/>
        <w:rPr>
          <w:rFonts w:asciiTheme="minorHAnsi" w:hAnsiTheme="minorHAnsi" w:cstheme="minorHAnsi"/>
          <w:sz w:val="23"/>
          <w:szCs w:val="23"/>
        </w:rPr>
      </w:pPr>
    </w:p>
    <w:p w14:paraId="4260D945" w14:textId="4DD480FD" w:rsidR="00D1533C" w:rsidRDefault="00A16C98" w:rsidP="00D1533C">
      <w:pPr>
        <w:pStyle w:val="Default"/>
        <w:numPr>
          <w:ilvl w:val="0"/>
          <w:numId w:val="40"/>
        </w:numPr>
        <w:rPr>
          <w:rFonts w:asciiTheme="minorHAnsi" w:hAnsiTheme="minorHAnsi" w:cstheme="minorHAnsi"/>
          <w:sz w:val="23"/>
          <w:szCs w:val="23"/>
        </w:rPr>
      </w:pPr>
      <w:r>
        <w:rPr>
          <w:rFonts w:asciiTheme="minorHAnsi" w:hAnsiTheme="minorHAnsi" w:cstheme="minorHAnsi"/>
          <w:sz w:val="23"/>
          <w:szCs w:val="23"/>
        </w:rPr>
        <w:t>Staff Pool Monitor(s) –</w:t>
      </w:r>
      <w:r w:rsidR="007674DF">
        <w:rPr>
          <w:rFonts w:asciiTheme="minorHAnsi" w:hAnsiTheme="minorHAnsi" w:cstheme="minorHAnsi"/>
          <w:sz w:val="23"/>
          <w:szCs w:val="23"/>
        </w:rPr>
        <w:t>S</w:t>
      </w:r>
      <w:r>
        <w:rPr>
          <w:rFonts w:asciiTheme="minorHAnsi" w:hAnsiTheme="minorHAnsi" w:cstheme="minorHAnsi"/>
          <w:sz w:val="23"/>
          <w:szCs w:val="23"/>
        </w:rPr>
        <w:t>taff members</w:t>
      </w:r>
      <w:r w:rsidR="007674DF">
        <w:rPr>
          <w:rFonts w:asciiTheme="minorHAnsi" w:hAnsiTheme="minorHAnsi" w:cstheme="minorHAnsi"/>
          <w:sz w:val="23"/>
          <w:szCs w:val="23"/>
        </w:rPr>
        <w:t xml:space="preserve"> registered as Monitor(s)/Attendant(s)</w:t>
      </w:r>
      <w:r>
        <w:rPr>
          <w:rFonts w:asciiTheme="minorHAnsi" w:hAnsiTheme="minorHAnsi" w:cstheme="minorHAnsi"/>
          <w:sz w:val="23"/>
          <w:szCs w:val="23"/>
        </w:rPr>
        <w:t xml:space="preserve"> will check the pool area or pool facility at the following intervals </w:t>
      </w:r>
      <w:r w:rsidR="007674DF">
        <w:rPr>
          <w:rFonts w:asciiTheme="minorHAnsi" w:hAnsiTheme="minorHAnsi" w:cstheme="minorHAnsi"/>
          <w:sz w:val="23"/>
          <w:szCs w:val="23"/>
        </w:rPr>
        <w:t xml:space="preserve">and/or times </w:t>
      </w:r>
      <w:r>
        <w:rPr>
          <w:rFonts w:asciiTheme="minorHAnsi" w:hAnsiTheme="minorHAnsi" w:cstheme="minorHAnsi"/>
          <w:sz w:val="23"/>
          <w:szCs w:val="23"/>
        </w:rPr>
        <w:t>any time the pool is open</w:t>
      </w:r>
      <w:r w:rsidR="000916D0">
        <w:rPr>
          <w:rFonts w:asciiTheme="minorHAnsi" w:hAnsiTheme="minorHAnsi" w:cstheme="minorHAnsi"/>
          <w:sz w:val="23"/>
          <w:szCs w:val="23"/>
        </w:rPr>
        <w:t>.</w:t>
      </w:r>
    </w:p>
    <w:p w14:paraId="4B1D1FF4" w14:textId="7A5FEA78" w:rsidR="00A16C98" w:rsidRDefault="007674DF" w:rsidP="007674DF">
      <w:pPr>
        <w:pStyle w:val="Default"/>
        <w:ind w:left="1440"/>
        <w:rPr>
          <w:rFonts w:asciiTheme="minorHAnsi" w:hAnsiTheme="minorHAnsi" w:cstheme="minorHAnsi"/>
          <w:i/>
          <w:iCs/>
          <w:sz w:val="23"/>
          <w:szCs w:val="23"/>
        </w:rPr>
      </w:pPr>
      <w:r>
        <w:rPr>
          <w:rFonts w:asciiTheme="minorHAnsi" w:hAnsiTheme="minorHAnsi" w:cstheme="minorHAnsi"/>
          <w:i/>
          <w:iCs/>
          <w:sz w:val="23"/>
          <w:szCs w:val="23"/>
        </w:rPr>
        <w:t>[insert details if applicable]</w:t>
      </w:r>
    </w:p>
    <w:p w14:paraId="61315A40" w14:textId="77777777" w:rsidR="007674DF" w:rsidRPr="007674DF" w:rsidRDefault="007674DF" w:rsidP="007674DF">
      <w:pPr>
        <w:pStyle w:val="Default"/>
        <w:ind w:left="1440"/>
        <w:rPr>
          <w:rFonts w:asciiTheme="minorHAnsi" w:hAnsiTheme="minorHAnsi" w:cstheme="minorHAnsi"/>
          <w:i/>
          <w:iCs/>
          <w:sz w:val="23"/>
          <w:szCs w:val="23"/>
        </w:rPr>
      </w:pPr>
    </w:p>
    <w:p w14:paraId="5AA43C22" w14:textId="02DF5A32" w:rsidR="00A16C98" w:rsidRDefault="00A16C98" w:rsidP="00D1533C">
      <w:pPr>
        <w:pStyle w:val="Default"/>
        <w:numPr>
          <w:ilvl w:val="0"/>
          <w:numId w:val="40"/>
        </w:numPr>
        <w:rPr>
          <w:rFonts w:asciiTheme="minorHAnsi" w:hAnsiTheme="minorHAnsi" w:cstheme="minorHAnsi"/>
          <w:sz w:val="23"/>
          <w:szCs w:val="23"/>
        </w:rPr>
      </w:pPr>
      <w:r>
        <w:rPr>
          <w:rFonts w:asciiTheme="minorHAnsi" w:hAnsiTheme="minorHAnsi" w:cstheme="minorHAnsi"/>
          <w:sz w:val="23"/>
          <w:szCs w:val="23"/>
        </w:rPr>
        <w:t>Volunteer Pool Monitor(s) –</w:t>
      </w:r>
      <w:r w:rsidR="007674DF">
        <w:rPr>
          <w:rFonts w:asciiTheme="minorHAnsi" w:hAnsiTheme="minorHAnsi" w:cstheme="minorHAnsi"/>
          <w:sz w:val="23"/>
          <w:szCs w:val="23"/>
        </w:rPr>
        <w:t>V</w:t>
      </w:r>
      <w:r>
        <w:rPr>
          <w:rFonts w:asciiTheme="minorHAnsi" w:hAnsiTheme="minorHAnsi" w:cstheme="minorHAnsi"/>
          <w:sz w:val="23"/>
          <w:szCs w:val="23"/>
        </w:rPr>
        <w:t>olunteer</w:t>
      </w:r>
      <w:r w:rsidR="007674DF">
        <w:rPr>
          <w:rFonts w:asciiTheme="minorHAnsi" w:hAnsiTheme="minorHAnsi" w:cstheme="minorHAnsi"/>
          <w:sz w:val="23"/>
          <w:szCs w:val="23"/>
        </w:rPr>
        <w:t>s</w:t>
      </w:r>
      <w:r>
        <w:rPr>
          <w:rFonts w:asciiTheme="minorHAnsi" w:hAnsiTheme="minorHAnsi" w:cstheme="minorHAnsi"/>
          <w:sz w:val="23"/>
          <w:szCs w:val="23"/>
        </w:rPr>
        <w:t xml:space="preserve"> </w:t>
      </w:r>
      <w:r w:rsidR="007674DF">
        <w:rPr>
          <w:rFonts w:asciiTheme="minorHAnsi" w:hAnsiTheme="minorHAnsi" w:cstheme="minorHAnsi"/>
          <w:sz w:val="23"/>
          <w:szCs w:val="23"/>
        </w:rPr>
        <w:t xml:space="preserve">registered as Monitor(s)/Attendant(s) </w:t>
      </w:r>
      <w:r>
        <w:rPr>
          <w:rFonts w:asciiTheme="minorHAnsi" w:hAnsiTheme="minorHAnsi" w:cstheme="minorHAnsi"/>
          <w:sz w:val="23"/>
          <w:szCs w:val="23"/>
        </w:rPr>
        <w:t>will check the pool area or pool facility at the following intervals</w:t>
      </w:r>
      <w:r w:rsidR="007674DF">
        <w:rPr>
          <w:rFonts w:asciiTheme="minorHAnsi" w:hAnsiTheme="minorHAnsi" w:cstheme="minorHAnsi"/>
          <w:sz w:val="23"/>
          <w:szCs w:val="23"/>
        </w:rPr>
        <w:t xml:space="preserve"> and/or times</w:t>
      </w:r>
      <w:r>
        <w:rPr>
          <w:rFonts w:asciiTheme="minorHAnsi" w:hAnsiTheme="minorHAnsi" w:cstheme="minorHAnsi"/>
          <w:sz w:val="23"/>
          <w:szCs w:val="23"/>
        </w:rPr>
        <w:t xml:space="preserve"> any time the pool is open</w:t>
      </w:r>
      <w:r w:rsidR="000916D0">
        <w:rPr>
          <w:rFonts w:asciiTheme="minorHAnsi" w:hAnsiTheme="minorHAnsi" w:cstheme="minorHAnsi"/>
          <w:sz w:val="23"/>
          <w:szCs w:val="23"/>
        </w:rPr>
        <w:t>.</w:t>
      </w:r>
    </w:p>
    <w:p w14:paraId="4BE3511A" w14:textId="12532E09" w:rsidR="00A16C98" w:rsidRDefault="007674DF" w:rsidP="007674DF">
      <w:pPr>
        <w:pStyle w:val="Default"/>
        <w:ind w:left="1440"/>
        <w:rPr>
          <w:rFonts w:asciiTheme="minorHAnsi" w:hAnsiTheme="minorHAnsi" w:cstheme="minorHAnsi"/>
          <w:i/>
          <w:iCs/>
          <w:sz w:val="23"/>
          <w:szCs w:val="23"/>
        </w:rPr>
      </w:pPr>
      <w:r>
        <w:rPr>
          <w:rFonts w:asciiTheme="minorHAnsi" w:hAnsiTheme="minorHAnsi" w:cstheme="minorHAnsi"/>
          <w:i/>
          <w:iCs/>
          <w:sz w:val="23"/>
          <w:szCs w:val="23"/>
        </w:rPr>
        <w:t>[insert details if applicable]</w:t>
      </w:r>
    </w:p>
    <w:p w14:paraId="27B03CFC" w14:textId="77777777" w:rsidR="00A16C98" w:rsidRDefault="00A16C98" w:rsidP="000916D0">
      <w:pPr>
        <w:pStyle w:val="Default"/>
        <w:rPr>
          <w:rFonts w:asciiTheme="minorHAnsi" w:hAnsiTheme="minorHAnsi" w:cstheme="minorHAnsi"/>
          <w:sz w:val="23"/>
          <w:szCs w:val="23"/>
        </w:rPr>
      </w:pPr>
    </w:p>
    <w:p w14:paraId="45166F73" w14:textId="10D5425B" w:rsidR="00A16C98" w:rsidRDefault="00A16C98" w:rsidP="00A16C98">
      <w:pPr>
        <w:pStyle w:val="Default"/>
        <w:numPr>
          <w:ilvl w:val="0"/>
          <w:numId w:val="40"/>
        </w:numPr>
        <w:rPr>
          <w:rFonts w:asciiTheme="minorHAnsi" w:hAnsiTheme="minorHAnsi" w:cstheme="minorHAnsi"/>
          <w:sz w:val="23"/>
          <w:szCs w:val="23"/>
        </w:rPr>
      </w:pPr>
      <w:r>
        <w:rPr>
          <w:rFonts w:asciiTheme="minorHAnsi" w:hAnsiTheme="minorHAnsi" w:cstheme="minorHAnsi"/>
          <w:sz w:val="23"/>
          <w:szCs w:val="23"/>
        </w:rPr>
        <w:t xml:space="preserve">Video Monitoring – A video monitoring system is/will be installed and will </w:t>
      </w:r>
      <w:r w:rsidR="00152F99">
        <w:rPr>
          <w:rFonts w:asciiTheme="minorHAnsi" w:hAnsiTheme="minorHAnsi" w:cstheme="minorHAnsi"/>
          <w:sz w:val="23"/>
          <w:szCs w:val="23"/>
        </w:rPr>
        <w:t xml:space="preserve">be monitored </w:t>
      </w:r>
      <w:r w:rsidR="007674DF">
        <w:rPr>
          <w:rFonts w:asciiTheme="minorHAnsi" w:hAnsiTheme="minorHAnsi" w:cstheme="minorHAnsi"/>
          <w:sz w:val="23"/>
          <w:szCs w:val="23"/>
        </w:rPr>
        <w:t xml:space="preserve">in </w:t>
      </w:r>
      <w:r w:rsidR="00152F99">
        <w:rPr>
          <w:rFonts w:asciiTheme="minorHAnsi" w:hAnsiTheme="minorHAnsi" w:cstheme="minorHAnsi"/>
          <w:sz w:val="23"/>
          <w:szCs w:val="23"/>
        </w:rPr>
        <w:t>the following way:</w:t>
      </w:r>
    </w:p>
    <w:p w14:paraId="44EF4389" w14:textId="7D4E49FE" w:rsidR="00152F99" w:rsidRDefault="00152F99" w:rsidP="00152F99">
      <w:pPr>
        <w:pStyle w:val="Default"/>
        <w:ind w:left="1440"/>
        <w:rPr>
          <w:rFonts w:asciiTheme="minorHAnsi" w:hAnsiTheme="minorHAnsi" w:cstheme="minorHAnsi"/>
          <w:i/>
          <w:iCs/>
          <w:sz w:val="23"/>
          <w:szCs w:val="23"/>
        </w:rPr>
      </w:pPr>
      <w:r>
        <w:rPr>
          <w:rFonts w:asciiTheme="minorHAnsi" w:hAnsiTheme="minorHAnsi" w:cstheme="minorHAnsi"/>
          <w:i/>
          <w:iCs/>
          <w:sz w:val="23"/>
          <w:szCs w:val="23"/>
        </w:rPr>
        <w:t>[insert details if applicable</w:t>
      </w:r>
      <w:r w:rsidR="007674DF">
        <w:rPr>
          <w:rFonts w:asciiTheme="minorHAnsi" w:hAnsiTheme="minorHAnsi" w:cstheme="minorHAnsi"/>
          <w:i/>
          <w:iCs/>
          <w:sz w:val="23"/>
          <w:szCs w:val="23"/>
        </w:rPr>
        <w:t>,</w:t>
      </w:r>
      <w:r>
        <w:rPr>
          <w:rFonts w:asciiTheme="minorHAnsi" w:hAnsiTheme="minorHAnsi" w:cstheme="minorHAnsi"/>
          <w:i/>
          <w:iCs/>
          <w:sz w:val="23"/>
          <w:szCs w:val="23"/>
        </w:rPr>
        <w:t xml:space="preserve"> including location of monitoring and who will monitor]</w:t>
      </w:r>
    </w:p>
    <w:p w14:paraId="3F79A31D" w14:textId="77777777" w:rsidR="000916D0" w:rsidRDefault="000916D0" w:rsidP="00152F99">
      <w:pPr>
        <w:pStyle w:val="Default"/>
        <w:ind w:left="1440"/>
        <w:rPr>
          <w:rFonts w:asciiTheme="minorHAnsi" w:hAnsiTheme="minorHAnsi" w:cstheme="minorHAnsi"/>
          <w:i/>
          <w:iCs/>
          <w:sz w:val="23"/>
          <w:szCs w:val="23"/>
        </w:rPr>
      </w:pPr>
    </w:p>
    <w:p w14:paraId="4C16304C" w14:textId="77777777" w:rsidR="000916D0" w:rsidRDefault="000916D0" w:rsidP="000916D0">
      <w:pPr>
        <w:pStyle w:val="Default"/>
        <w:numPr>
          <w:ilvl w:val="0"/>
          <w:numId w:val="40"/>
        </w:numPr>
        <w:rPr>
          <w:rFonts w:asciiTheme="minorHAnsi" w:hAnsiTheme="minorHAnsi" w:cstheme="minorHAnsi"/>
          <w:sz w:val="23"/>
          <w:szCs w:val="23"/>
        </w:rPr>
      </w:pPr>
      <w:r>
        <w:rPr>
          <w:rFonts w:asciiTheme="minorHAnsi" w:hAnsiTheme="minorHAnsi" w:cstheme="minorHAnsi"/>
          <w:sz w:val="23"/>
          <w:szCs w:val="23"/>
        </w:rPr>
        <w:t>Reservation Use Only – A reservation system has been developed to only allow families or small groups to use the pool or facility at any one time.</w:t>
      </w:r>
    </w:p>
    <w:p w14:paraId="0A47BDF0" w14:textId="77777777" w:rsidR="000916D0" w:rsidRDefault="000916D0" w:rsidP="000916D0">
      <w:pPr>
        <w:pStyle w:val="Default"/>
        <w:ind w:left="720" w:firstLine="720"/>
        <w:rPr>
          <w:rFonts w:asciiTheme="minorHAnsi" w:hAnsiTheme="minorHAnsi" w:cstheme="minorHAnsi"/>
          <w:i/>
          <w:iCs/>
          <w:sz w:val="23"/>
          <w:szCs w:val="23"/>
        </w:rPr>
      </w:pPr>
      <w:r>
        <w:rPr>
          <w:rFonts w:asciiTheme="minorHAnsi" w:hAnsiTheme="minorHAnsi" w:cstheme="minorHAnsi"/>
          <w:i/>
          <w:iCs/>
          <w:sz w:val="23"/>
          <w:szCs w:val="23"/>
        </w:rPr>
        <w:t>[insert details if applicable]</w:t>
      </w:r>
    </w:p>
    <w:p w14:paraId="21D40057" w14:textId="77777777" w:rsidR="00152F99" w:rsidRDefault="00152F99" w:rsidP="00152F99">
      <w:pPr>
        <w:pStyle w:val="Default"/>
        <w:rPr>
          <w:rFonts w:asciiTheme="minorHAnsi" w:hAnsiTheme="minorHAnsi" w:cstheme="minorHAnsi"/>
          <w:sz w:val="23"/>
          <w:szCs w:val="23"/>
        </w:rPr>
      </w:pPr>
    </w:p>
    <w:p w14:paraId="472E1431" w14:textId="45D6A57F" w:rsidR="00152F99" w:rsidRDefault="00152F99" w:rsidP="00A16C98">
      <w:pPr>
        <w:pStyle w:val="Default"/>
        <w:numPr>
          <w:ilvl w:val="0"/>
          <w:numId w:val="40"/>
        </w:numPr>
        <w:rPr>
          <w:rFonts w:asciiTheme="minorHAnsi" w:hAnsiTheme="minorHAnsi" w:cstheme="minorHAnsi"/>
          <w:sz w:val="23"/>
          <w:szCs w:val="23"/>
        </w:rPr>
      </w:pPr>
      <w:r>
        <w:rPr>
          <w:rFonts w:asciiTheme="minorHAnsi" w:hAnsiTheme="minorHAnsi" w:cstheme="minorHAnsi"/>
          <w:sz w:val="23"/>
          <w:szCs w:val="23"/>
        </w:rPr>
        <w:t xml:space="preserve">Onsite Pool </w:t>
      </w:r>
      <w:r w:rsidR="007674DF">
        <w:rPr>
          <w:rFonts w:asciiTheme="minorHAnsi" w:hAnsiTheme="minorHAnsi" w:cstheme="minorHAnsi"/>
          <w:sz w:val="23"/>
          <w:szCs w:val="23"/>
        </w:rPr>
        <w:t>Monitor/</w:t>
      </w:r>
      <w:r>
        <w:rPr>
          <w:rFonts w:asciiTheme="minorHAnsi" w:hAnsiTheme="minorHAnsi" w:cstheme="minorHAnsi"/>
          <w:sz w:val="23"/>
          <w:szCs w:val="23"/>
        </w:rPr>
        <w:t xml:space="preserve">Attendant – </w:t>
      </w:r>
      <w:r w:rsidR="00E913E1">
        <w:rPr>
          <w:rFonts w:asciiTheme="minorHAnsi" w:hAnsiTheme="minorHAnsi" w:cstheme="minorHAnsi"/>
          <w:sz w:val="23"/>
          <w:szCs w:val="23"/>
        </w:rPr>
        <w:t xml:space="preserve">Registered Monitor(s)/Attendant(s)/Screener(s) </w:t>
      </w:r>
      <w:r>
        <w:rPr>
          <w:rFonts w:asciiTheme="minorHAnsi" w:hAnsiTheme="minorHAnsi" w:cstheme="minorHAnsi"/>
          <w:sz w:val="23"/>
          <w:szCs w:val="23"/>
        </w:rPr>
        <w:t xml:space="preserve">will be assigned to the pool area during </w:t>
      </w:r>
      <w:r w:rsidR="00E913E1">
        <w:rPr>
          <w:rFonts w:asciiTheme="minorHAnsi" w:hAnsiTheme="minorHAnsi" w:cstheme="minorHAnsi"/>
          <w:sz w:val="23"/>
          <w:szCs w:val="23"/>
        </w:rPr>
        <w:t>ALL</w:t>
      </w:r>
      <w:r>
        <w:rPr>
          <w:rFonts w:asciiTheme="minorHAnsi" w:hAnsiTheme="minorHAnsi" w:cstheme="minorHAnsi"/>
          <w:sz w:val="23"/>
          <w:szCs w:val="23"/>
        </w:rPr>
        <w:t xml:space="preserve"> open hours.</w:t>
      </w:r>
    </w:p>
    <w:p w14:paraId="5697CFC1" w14:textId="77777777" w:rsidR="000916D0" w:rsidRDefault="000916D0" w:rsidP="000916D0">
      <w:pPr>
        <w:pStyle w:val="Default"/>
        <w:ind w:left="720"/>
        <w:rPr>
          <w:rFonts w:asciiTheme="minorHAnsi" w:hAnsiTheme="minorHAnsi" w:cstheme="minorHAnsi"/>
          <w:sz w:val="23"/>
          <w:szCs w:val="23"/>
        </w:rPr>
      </w:pPr>
    </w:p>
    <w:p w14:paraId="56BEC850" w14:textId="2F680D65" w:rsidR="00EF5780" w:rsidRPr="000916D0" w:rsidRDefault="00EF5780" w:rsidP="000916D0">
      <w:pPr>
        <w:pStyle w:val="Default"/>
        <w:numPr>
          <w:ilvl w:val="0"/>
          <w:numId w:val="40"/>
        </w:numPr>
        <w:rPr>
          <w:rFonts w:asciiTheme="minorHAnsi" w:hAnsiTheme="minorHAnsi" w:cstheme="minorHAnsi"/>
          <w:i/>
          <w:iCs/>
          <w:sz w:val="23"/>
          <w:szCs w:val="23"/>
        </w:rPr>
      </w:pPr>
      <w:r w:rsidRPr="000916D0">
        <w:rPr>
          <w:rFonts w:asciiTheme="minorHAnsi" w:hAnsiTheme="minorHAnsi" w:cstheme="minorHAnsi"/>
          <w:sz w:val="23"/>
          <w:szCs w:val="23"/>
        </w:rPr>
        <w:t xml:space="preserve">Other: </w:t>
      </w:r>
      <w:r w:rsidRPr="000916D0">
        <w:rPr>
          <w:rFonts w:asciiTheme="minorHAnsi" w:hAnsiTheme="minorHAnsi" w:cstheme="minorHAnsi"/>
          <w:i/>
          <w:iCs/>
          <w:sz w:val="23"/>
          <w:szCs w:val="23"/>
        </w:rPr>
        <w:t>[insert details if applicable]</w:t>
      </w:r>
    </w:p>
    <w:p w14:paraId="6A9D6FFD" w14:textId="77777777" w:rsidR="00EF5780" w:rsidRDefault="00EF5780" w:rsidP="00EF5780">
      <w:pPr>
        <w:pStyle w:val="Default"/>
        <w:rPr>
          <w:rFonts w:asciiTheme="minorHAnsi" w:hAnsiTheme="minorHAnsi" w:cstheme="minorHAnsi"/>
          <w:sz w:val="23"/>
          <w:szCs w:val="23"/>
        </w:rPr>
      </w:pPr>
    </w:p>
    <w:p w14:paraId="1EEDF5DE" w14:textId="77777777" w:rsidR="002573FC" w:rsidRPr="00152F99" w:rsidRDefault="002573FC" w:rsidP="002573FC">
      <w:pPr>
        <w:pStyle w:val="Default"/>
        <w:rPr>
          <w:rFonts w:asciiTheme="minorHAnsi" w:hAnsiTheme="minorHAnsi" w:cstheme="minorHAnsi"/>
          <w:b/>
          <w:bCs/>
          <w:color w:val="003864"/>
          <w:sz w:val="32"/>
          <w:szCs w:val="32"/>
        </w:rPr>
      </w:pPr>
      <w:r w:rsidRPr="00152F99">
        <w:rPr>
          <w:rFonts w:asciiTheme="minorHAnsi" w:hAnsiTheme="minorHAnsi" w:cstheme="minorHAnsi"/>
          <w:b/>
          <w:bCs/>
          <w:color w:val="003864"/>
          <w:sz w:val="32"/>
          <w:szCs w:val="32"/>
        </w:rPr>
        <w:lastRenderedPageBreak/>
        <w:t xml:space="preserve">Signage </w:t>
      </w:r>
    </w:p>
    <w:p w14:paraId="29FDFE39" w14:textId="3CC3628C" w:rsidR="002573FC" w:rsidRPr="005C3891" w:rsidRDefault="00152F99" w:rsidP="002573FC">
      <w:pPr>
        <w:pStyle w:val="Default"/>
        <w:rPr>
          <w:rFonts w:asciiTheme="minorHAnsi" w:hAnsiTheme="minorHAnsi" w:cstheme="minorHAnsi"/>
          <w:sz w:val="23"/>
          <w:szCs w:val="23"/>
        </w:rPr>
      </w:pPr>
      <w:r>
        <w:rPr>
          <w:rFonts w:asciiTheme="minorHAnsi" w:hAnsiTheme="minorHAnsi" w:cstheme="minorHAnsi"/>
          <w:sz w:val="23"/>
          <w:szCs w:val="23"/>
        </w:rPr>
        <w:t>Our facility will provide and post the following signage throughout the pool area and facility entrance</w:t>
      </w:r>
      <w:r w:rsidR="00EA694B">
        <w:rPr>
          <w:rFonts w:asciiTheme="minorHAnsi" w:hAnsiTheme="minorHAnsi" w:cstheme="minorHAnsi"/>
          <w:sz w:val="23"/>
          <w:szCs w:val="23"/>
        </w:rPr>
        <w:t>(</w:t>
      </w:r>
      <w:r>
        <w:rPr>
          <w:rFonts w:asciiTheme="minorHAnsi" w:hAnsiTheme="minorHAnsi" w:cstheme="minorHAnsi"/>
          <w:sz w:val="23"/>
          <w:szCs w:val="23"/>
        </w:rPr>
        <w:t>s</w:t>
      </w:r>
      <w:r w:rsidR="00EA694B">
        <w:rPr>
          <w:rFonts w:asciiTheme="minorHAnsi" w:hAnsiTheme="minorHAnsi" w:cstheme="minorHAnsi"/>
          <w:sz w:val="23"/>
          <w:szCs w:val="23"/>
        </w:rPr>
        <w:t>)</w:t>
      </w:r>
      <w:r>
        <w:rPr>
          <w:rFonts w:asciiTheme="minorHAnsi" w:hAnsiTheme="minorHAnsi" w:cstheme="minorHAnsi"/>
          <w:sz w:val="23"/>
          <w:szCs w:val="23"/>
        </w:rPr>
        <w:t xml:space="preserve"> to </w:t>
      </w:r>
      <w:r w:rsidR="00EA694B">
        <w:rPr>
          <w:rFonts w:asciiTheme="minorHAnsi" w:hAnsiTheme="minorHAnsi" w:cstheme="minorHAnsi"/>
          <w:sz w:val="23"/>
          <w:szCs w:val="23"/>
        </w:rPr>
        <w:t xml:space="preserve">adequately </w:t>
      </w:r>
      <w:r>
        <w:rPr>
          <w:rFonts w:asciiTheme="minorHAnsi" w:hAnsiTheme="minorHAnsi" w:cstheme="minorHAnsi"/>
          <w:sz w:val="23"/>
          <w:szCs w:val="23"/>
        </w:rPr>
        <w:t>communicate reduced capacities, social distancing requirement</w:t>
      </w:r>
      <w:r w:rsidR="00EA694B">
        <w:rPr>
          <w:rFonts w:asciiTheme="minorHAnsi" w:hAnsiTheme="minorHAnsi" w:cstheme="minorHAnsi"/>
          <w:sz w:val="23"/>
          <w:szCs w:val="23"/>
        </w:rPr>
        <w:t>s</w:t>
      </w:r>
      <w:r>
        <w:rPr>
          <w:rFonts w:asciiTheme="minorHAnsi" w:hAnsiTheme="minorHAnsi" w:cstheme="minorHAnsi"/>
          <w:sz w:val="23"/>
          <w:szCs w:val="23"/>
        </w:rPr>
        <w:t>, and other hygiene and safety measures.</w:t>
      </w:r>
    </w:p>
    <w:p w14:paraId="32A3EB73" w14:textId="013CCCE0" w:rsidR="00152F99" w:rsidRDefault="00152F99" w:rsidP="00152F99">
      <w:pPr>
        <w:pStyle w:val="Default"/>
        <w:numPr>
          <w:ilvl w:val="0"/>
          <w:numId w:val="41"/>
        </w:numPr>
        <w:spacing w:after="52"/>
        <w:rPr>
          <w:rFonts w:asciiTheme="minorHAnsi" w:hAnsiTheme="minorHAnsi" w:cstheme="minorHAnsi"/>
          <w:sz w:val="23"/>
          <w:szCs w:val="23"/>
        </w:rPr>
      </w:pPr>
      <w:r>
        <w:rPr>
          <w:rFonts w:asciiTheme="minorHAnsi" w:hAnsiTheme="minorHAnsi" w:cstheme="minorHAnsi"/>
          <w:sz w:val="23"/>
          <w:szCs w:val="23"/>
        </w:rPr>
        <w:t xml:space="preserve">Reduced </w:t>
      </w:r>
      <w:r w:rsidR="002573FC" w:rsidRPr="005C3891">
        <w:rPr>
          <w:rFonts w:asciiTheme="minorHAnsi" w:hAnsiTheme="minorHAnsi" w:cstheme="minorHAnsi"/>
          <w:sz w:val="23"/>
          <w:szCs w:val="23"/>
        </w:rPr>
        <w:t>Capacity</w:t>
      </w:r>
    </w:p>
    <w:p w14:paraId="3115B0F0" w14:textId="77777777" w:rsidR="00152F99" w:rsidRDefault="00152F99" w:rsidP="002573FC">
      <w:pPr>
        <w:pStyle w:val="Default"/>
        <w:numPr>
          <w:ilvl w:val="0"/>
          <w:numId w:val="41"/>
        </w:numPr>
        <w:spacing w:after="52"/>
        <w:rPr>
          <w:rFonts w:asciiTheme="minorHAnsi" w:hAnsiTheme="minorHAnsi" w:cstheme="minorHAnsi"/>
          <w:sz w:val="23"/>
          <w:szCs w:val="23"/>
        </w:rPr>
      </w:pPr>
      <w:r>
        <w:rPr>
          <w:rFonts w:asciiTheme="minorHAnsi" w:hAnsiTheme="minorHAnsi" w:cstheme="minorHAnsi"/>
          <w:sz w:val="23"/>
          <w:szCs w:val="23"/>
        </w:rPr>
        <w:t>S</w:t>
      </w:r>
      <w:r w:rsidR="002573FC" w:rsidRPr="005C3891">
        <w:rPr>
          <w:rFonts w:asciiTheme="minorHAnsi" w:hAnsiTheme="minorHAnsi" w:cstheme="minorHAnsi"/>
          <w:sz w:val="23"/>
          <w:szCs w:val="23"/>
        </w:rPr>
        <w:t xml:space="preserve">ocial </w:t>
      </w:r>
      <w:r>
        <w:rPr>
          <w:rFonts w:asciiTheme="minorHAnsi" w:hAnsiTheme="minorHAnsi" w:cstheme="minorHAnsi"/>
          <w:sz w:val="23"/>
          <w:szCs w:val="23"/>
        </w:rPr>
        <w:t>Distancing</w:t>
      </w:r>
    </w:p>
    <w:p w14:paraId="11B13E8F" w14:textId="028FF4C8" w:rsidR="00152F99" w:rsidRDefault="002573FC" w:rsidP="00B62CE0">
      <w:pPr>
        <w:pStyle w:val="Default"/>
        <w:numPr>
          <w:ilvl w:val="0"/>
          <w:numId w:val="41"/>
        </w:numPr>
        <w:spacing w:after="52"/>
        <w:rPr>
          <w:rFonts w:asciiTheme="minorHAnsi" w:hAnsiTheme="minorHAnsi" w:cstheme="minorHAnsi"/>
          <w:sz w:val="23"/>
          <w:szCs w:val="23"/>
        </w:rPr>
      </w:pPr>
      <w:r w:rsidRPr="00152F99">
        <w:rPr>
          <w:rFonts w:asciiTheme="minorHAnsi" w:hAnsiTheme="minorHAnsi" w:cstheme="minorHAnsi"/>
          <w:sz w:val="23"/>
          <w:szCs w:val="23"/>
        </w:rPr>
        <w:t>Reminders to wash hands and practice good personal hygiene</w:t>
      </w:r>
    </w:p>
    <w:p w14:paraId="4A403BC9" w14:textId="533C691C" w:rsidR="00EF5780" w:rsidRPr="00EF5780" w:rsidRDefault="00EF5780" w:rsidP="00EF5780">
      <w:pPr>
        <w:pStyle w:val="Default"/>
        <w:numPr>
          <w:ilvl w:val="0"/>
          <w:numId w:val="41"/>
        </w:numPr>
        <w:spacing w:after="52"/>
        <w:rPr>
          <w:rFonts w:asciiTheme="minorHAnsi" w:hAnsiTheme="minorHAnsi" w:cstheme="minorHAnsi"/>
          <w:sz w:val="23"/>
          <w:szCs w:val="23"/>
        </w:rPr>
      </w:pPr>
      <w:r>
        <w:rPr>
          <w:rFonts w:asciiTheme="minorHAnsi" w:hAnsiTheme="minorHAnsi" w:cstheme="minorHAnsi"/>
          <w:sz w:val="23"/>
          <w:szCs w:val="23"/>
        </w:rPr>
        <w:t>Recommend use of face coverings with note to NOT use face coverings while swimming</w:t>
      </w:r>
    </w:p>
    <w:p w14:paraId="096110BE" w14:textId="1B41A671" w:rsidR="00152F99" w:rsidRDefault="00152F99" w:rsidP="00B62CE0">
      <w:pPr>
        <w:pStyle w:val="Default"/>
        <w:numPr>
          <w:ilvl w:val="0"/>
          <w:numId w:val="41"/>
        </w:numPr>
        <w:spacing w:after="52"/>
        <w:rPr>
          <w:rFonts w:asciiTheme="minorHAnsi" w:hAnsiTheme="minorHAnsi" w:cstheme="minorHAnsi"/>
          <w:sz w:val="23"/>
          <w:szCs w:val="23"/>
        </w:rPr>
      </w:pPr>
      <w:r w:rsidRPr="00152F99">
        <w:rPr>
          <w:rFonts w:asciiTheme="minorHAnsi" w:hAnsiTheme="minorHAnsi" w:cstheme="minorHAnsi"/>
          <w:sz w:val="23"/>
          <w:szCs w:val="23"/>
        </w:rPr>
        <w:t>L</w:t>
      </w:r>
      <w:r w:rsidR="002573FC" w:rsidRPr="00152F99">
        <w:rPr>
          <w:rFonts w:asciiTheme="minorHAnsi" w:hAnsiTheme="minorHAnsi" w:cstheme="minorHAnsi"/>
          <w:sz w:val="23"/>
          <w:szCs w:val="23"/>
        </w:rPr>
        <w:t>ocation of handwashing and sanitizing stations</w:t>
      </w:r>
    </w:p>
    <w:p w14:paraId="7A975916" w14:textId="77777777" w:rsidR="00152F99" w:rsidRDefault="002573FC" w:rsidP="00B62CE0">
      <w:pPr>
        <w:pStyle w:val="Default"/>
        <w:numPr>
          <w:ilvl w:val="0"/>
          <w:numId w:val="41"/>
        </w:numPr>
        <w:spacing w:after="52"/>
        <w:rPr>
          <w:rFonts w:asciiTheme="minorHAnsi" w:hAnsiTheme="minorHAnsi" w:cstheme="minorHAnsi"/>
          <w:sz w:val="23"/>
          <w:szCs w:val="23"/>
        </w:rPr>
      </w:pPr>
      <w:r w:rsidRPr="00152F99">
        <w:rPr>
          <w:rFonts w:asciiTheme="minorHAnsi" w:hAnsiTheme="minorHAnsi" w:cstheme="minorHAnsi"/>
          <w:sz w:val="23"/>
          <w:szCs w:val="23"/>
        </w:rPr>
        <w:t>Instructions on how to identify symptoms of COVID-19</w:t>
      </w:r>
    </w:p>
    <w:p w14:paraId="6F58DD44" w14:textId="15EFDB5A" w:rsidR="002573FC" w:rsidRPr="00152F99" w:rsidRDefault="002573FC" w:rsidP="00B62CE0">
      <w:pPr>
        <w:pStyle w:val="Default"/>
        <w:numPr>
          <w:ilvl w:val="0"/>
          <w:numId w:val="41"/>
        </w:numPr>
        <w:spacing w:after="52"/>
        <w:rPr>
          <w:rFonts w:asciiTheme="minorHAnsi" w:hAnsiTheme="minorHAnsi" w:cstheme="minorHAnsi"/>
          <w:sz w:val="23"/>
          <w:szCs w:val="23"/>
        </w:rPr>
      </w:pPr>
      <w:r w:rsidRPr="00152F99">
        <w:rPr>
          <w:rFonts w:asciiTheme="minorHAnsi" w:hAnsiTheme="minorHAnsi" w:cstheme="minorHAnsi"/>
          <w:sz w:val="23"/>
          <w:szCs w:val="23"/>
        </w:rPr>
        <w:t>Information about being excluded if individuals or household members are exhibiting symptoms of COVID-19</w:t>
      </w:r>
    </w:p>
    <w:p w14:paraId="3F2D66E0" w14:textId="77777777" w:rsidR="002573FC" w:rsidRPr="005C3891" w:rsidRDefault="002573FC" w:rsidP="002573FC">
      <w:pPr>
        <w:pStyle w:val="Default"/>
        <w:rPr>
          <w:rFonts w:asciiTheme="minorHAnsi" w:hAnsiTheme="minorHAnsi" w:cstheme="minorHAnsi"/>
          <w:sz w:val="23"/>
          <w:szCs w:val="23"/>
        </w:rPr>
      </w:pPr>
    </w:p>
    <w:p w14:paraId="4BD06BE0" w14:textId="1565846A" w:rsidR="002573FC" w:rsidRPr="00EF5780" w:rsidRDefault="002573FC" w:rsidP="002573FC">
      <w:pPr>
        <w:pStyle w:val="Default"/>
        <w:rPr>
          <w:rFonts w:asciiTheme="minorHAnsi" w:hAnsiTheme="minorHAnsi" w:cstheme="minorHAnsi"/>
          <w:b/>
          <w:bCs/>
          <w:color w:val="003864"/>
          <w:sz w:val="32"/>
          <w:szCs w:val="32"/>
        </w:rPr>
      </w:pPr>
      <w:r w:rsidRPr="00EF5780">
        <w:rPr>
          <w:rFonts w:asciiTheme="minorHAnsi" w:hAnsiTheme="minorHAnsi" w:cstheme="minorHAnsi"/>
          <w:b/>
          <w:bCs/>
          <w:color w:val="003864"/>
          <w:sz w:val="32"/>
          <w:szCs w:val="32"/>
        </w:rPr>
        <w:t xml:space="preserve">Emergency </w:t>
      </w:r>
      <w:r w:rsidR="002D69EA">
        <w:rPr>
          <w:rFonts w:asciiTheme="minorHAnsi" w:hAnsiTheme="minorHAnsi" w:cstheme="minorHAnsi"/>
          <w:b/>
          <w:bCs/>
          <w:color w:val="003864"/>
          <w:sz w:val="32"/>
          <w:szCs w:val="32"/>
        </w:rPr>
        <w:t>P</w:t>
      </w:r>
      <w:r w:rsidRPr="00EF5780">
        <w:rPr>
          <w:rFonts w:asciiTheme="minorHAnsi" w:hAnsiTheme="minorHAnsi" w:cstheme="minorHAnsi"/>
          <w:b/>
          <w:bCs/>
          <w:color w:val="003864"/>
          <w:sz w:val="32"/>
          <w:szCs w:val="32"/>
        </w:rPr>
        <w:t xml:space="preserve">rotocols and </w:t>
      </w:r>
      <w:r w:rsidR="002D69EA">
        <w:rPr>
          <w:rFonts w:asciiTheme="minorHAnsi" w:hAnsiTheme="minorHAnsi" w:cstheme="minorHAnsi"/>
          <w:b/>
          <w:bCs/>
          <w:color w:val="003864"/>
          <w:sz w:val="32"/>
          <w:szCs w:val="32"/>
        </w:rPr>
        <w:t>O</w:t>
      </w:r>
      <w:r w:rsidRPr="00EF5780">
        <w:rPr>
          <w:rFonts w:asciiTheme="minorHAnsi" w:hAnsiTheme="minorHAnsi" w:cstheme="minorHAnsi"/>
          <w:b/>
          <w:bCs/>
          <w:color w:val="003864"/>
          <w:sz w:val="32"/>
          <w:szCs w:val="32"/>
        </w:rPr>
        <w:t xml:space="preserve">ther </w:t>
      </w:r>
      <w:r w:rsidR="002D69EA">
        <w:rPr>
          <w:rFonts w:asciiTheme="minorHAnsi" w:hAnsiTheme="minorHAnsi" w:cstheme="minorHAnsi"/>
          <w:b/>
          <w:bCs/>
          <w:color w:val="003864"/>
          <w:sz w:val="32"/>
          <w:szCs w:val="32"/>
        </w:rPr>
        <w:t>S</w:t>
      </w:r>
      <w:r w:rsidRPr="00EF5780">
        <w:rPr>
          <w:rFonts w:asciiTheme="minorHAnsi" w:hAnsiTheme="minorHAnsi" w:cstheme="minorHAnsi"/>
          <w:b/>
          <w:bCs/>
          <w:color w:val="003864"/>
          <w:sz w:val="32"/>
          <w:szCs w:val="32"/>
        </w:rPr>
        <w:t xml:space="preserve">afety </w:t>
      </w:r>
      <w:r w:rsidR="002D69EA">
        <w:rPr>
          <w:rFonts w:asciiTheme="minorHAnsi" w:hAnsiTheme="minorHAnsi" w:cstheme="minorHAnsi"/>
          <w:b/>
          <w:bCs/>
          <w:color w:val="003864"/>
          <w:sz w:val="32"/>
          <w:szCs w:val="32"/>
        </w:rPr>
        <w:t>C</w:t>
      </w:r>
      <w:r w:rsidRPr="00EF5780">
        <w:rPr>
          <w:rFonts w:asciiTheme="minorHAnsi" w:hAnsiTheme="minorHAnsi" w:cstheme="minorHAnsi"/>
          <w:b/>
          <w:bCs/>
          <w:color w:val="003864"/>
          <w:sz w:val="32"/>
          <w:szCs w:val="32"/>
        </w:rPr>
        <w:t xml:space="preserve">onsiderations </w:t>
      </w:r>
    </w:p>
    <w:p w14:paraId="15C75BAD" w14:textId="66011F9F" w:rsidR="002573FC" w:rsidRPr="005C3891" w:rsidRDefault="00EF5780" w:rsidP="002573FC">
      <w:pPr>
        <w:pStyle w:val="Default"/>
        <w:rPr>
          <w:rFonts w:asciiTheme="minorHAnsi" w:hAnsiTheme="minorHAnsi" w:cstheme="minorHAnsi"/>
          <w:sz w:val="23"/>
          <w:szCs w:val="23"/>
        </w:rPr>
      </w:pPr>
      <w:r>
        <w:rPr>
          <w:rFonts w:asciiTheme="minorHAnsi" w:hAnsiTheme="minorHAnsi" w:cstheme="minorHAnsi"/>
          <w:sz w:val="23"/>
          <w:szCs w:val="23"/>
        </w:rPr>
        <w:t>We will e</w:t>
      </w:r>
      <w:r w:rsidR="002573FC" w:rsidRPr="005C3891">
        <w:rPr>
          <w:rFonts w:asciiTheme="minorHAnsi" w:hAnsiTheme="minorHAnsi" w:cstheme="minorHAnsi"/>
          <w:sz w:val="23"/>
          <w:szCs w:val="23"/>
        </w:rPr>
        <w:t xml:space="preserve">valuate </w:t>
      </w:r>
      <w:r>
        <w:rPr>
          <w:rFonts w:asciiTheme="minorHAnsi" w:hAnsiTheme="minorHAnsi" w:cstheme="minorHAnsi"/>
          <w:sz w:val="23"/>
          <w:szCs w:val="23"/>
        </w:rPr>
        <w:t xml:space="preserve">the </w:t>
      </w:r>
      <w:r w:rsidR="002573FC" w:rsidRPr="005C3891">
        <w:rPr>
          <w:rFonts w:asciiTheme="minorHAnsi" w:hAnsiTheme="minorHAnsi" w:cstheme="minorHAnsi"/>
          <w:sz w:val="23"/>
          <w:szCs w:val="23"/>
        </w:rPr>
        <w:t>COVID-19 impact on rescue protocol</w:t>
      </w:r>
      <w:r>
        <w:rPr>
          <w:rFonts w:asciiTheme="minorHAnsi" w:hAnsiTheme="minorHAnsi" w:cstheme="minorHAnsi"/>
          <w:sz w:val="23"/>
          <w:szCs w:val="23"/>
        </w:rPr>
        <w:t xml:space="preserve"> as follows (if applicable)</w:t>
      </w:r>
      <w:r w:rsidR="002573FC" w:rsidRPr="005C3891">
        <w:rPr>
          <w:rFonts w:asciiTheme="minorHAnsi" w:hAnsiTheme="minorHAnsi" w:cstheme="minorHAnsi"/>
          <w:sz w:val="23"/>
          <w:szCs w:val="23"/>
        </w:rPr>
        <w:t xml:space="preserve">: </w:t>
      </w:r>
    </w:p>
    <w:p w14:paraId="04BCC2D4" w14:textId="256984F5" w:rsidR="00EF5780" w:rsidRDefault="002573FC" w:rsidP="00B62CE0">
      <w:pPr>
        <w:pStyle w:val="Default"/>
        <w:numPr>
          <w:ilvl w:val="0"/>
          <w:numId w:val="42"/>
        </w:numPr>
        <w:spacing w:after="52"/>
        <w:rPr>
          <w:rFonts w:asciiTheme="minorHAnsi" w:hAnsiTheme="minorHAnsi" w:cstheme="minorHAnsi"/>
          <w:sz w:val="23"/>
          <w:szCs w:val="23"/>
        </w:rPr>
      </w:pPr>
      <w:r w:rsidRPr="00EF5780">
        <w:rPr>
          <w:rFonts w:asciiTheme="minorHAnsi" w:hAnsiTheme="minorHAnsi" w:cstheme="minorHAnsi"/>
          <w:sz w:val="23"/>
          <w:szCs w:val="23"/>
        </w:rPr>
        <w:t>Ensure adequate supply and reliable source of personal protective equipment (PPE).</w:t>
      </w:r>
    </w:p>
    <w:p w14:paraId="5C1E8152" w14:textId="19540A39" w:rsidR="00EF5780" w:rsidRDefault="00EF5780" w:rsidP="00EF5780">
      <w:pPr>
        <w:pStyle w:val="Default"/>
        <w:spacing w:after="52"/>
        <w:ind w:left="720"/>
        <w:rPr>
          <w:rFonts w:asciiTheme="minorHAnsi" w:hAnsiTheme="minorHAnsi" w:cstheme="minorHAnsi"/>
          <w:sz w:val="23"/>
          <w:szCs w:val="23"/>
        </w:rPr>
      </w:pPr>
      <w:r>
        <w:rPr>
          <w:rFonts w:asciiTheme="minorHAnsi" w:hAnsiTheme="minorHAnsi" w:cstheme="minorHAnsi"/>
          <w:i/>
          <w:iCs/>
          <w:sz w:val="23"/>
          <w:szCs w:val="23"/>
        </w:rPr>
        <w:t>[insert details if applicable]</w:t>
      </w:r>
    </w:p>
    <w:p w14:paraId="2ED0F320" w14:textId="7D93DA49" w:rsidR="002573FC" w:rsidRDefault="002573FC" w:rsidP="00B62CE0">
      <w:pPr>
        <w:pStyle w:val="Default"/>
        <w:numPr>
          <w:ilvl w:val="0"/>
          <w:numId w:val="42"/>
        </w:numPr>
        <w:spacing w:after="52"/>
        <w:rPr>
          <w:rFonts w:asciiTheme="minorHAnsi" w:hAnsiTheme="minorHAnsi" w:cstheme="minorHAnsi"/>
          <w:sz w:val="23"/>
          <w:szCs w:val="23"/>
        </w:rPr>
      </w:pPr>
      <w:r w:rsidRPr="00EF5780">
        <w:rPr>
          <w:rFonts w:asciiTheme="minorHAnsi" w:hAnsiTheme="minorHAnsi" w:cstheme="minorHAnsi"/>
          <w:sz w:val="23"/>
          <w:szCs w:val="23"/>
        </w:rPr>
        <w:t>Evaluate and revise CPR protocol as needed (example: acquire bag valve mask to eliminate the need for mouth to mouth resuscitation).</w:t>
      </w:r>
    </w:p>
    <w:p w14:paraId="3685F097" w14:textId="77777777" w:rsidR="00EF5780" w:rsidRDefault="00EF5780" w:rsidP="00EF5780">
      <w:pPr>
        <w:pStyle w:val="Default"/>
        <w:spacing w:after="52"/>
        <w:ind w:left="720"/>
        <w:rPr>
          <w:rFonts w:asciiTheme="minorHAnsi" w:hAnsiTheme="minorHAnsi" w:cstheme="minorHAnsi"/>
          <w:i/>
          <w:iCs/>
          <w:sz w:val="23"/>
          <w:szCs w:val="23"/>
        </w:rPr>
      </w:pPr>
      <w:r>
        <w:rPr>
          <w:rFonts w:asciiTheme="minorHAnsi" w:hAnsiTheme="minorHAnsi" w:cstheme="minorHAnsi"/>
          <w:i/>
          <w:iCs/>
          <w:sz w:val="23"/>
          <w:szCs w:val="23"/>
        </w:rPr>
        <w:t>[insert details if applicable]</w:t>
      </w:r>
    </w:p>
    <w:p w14:paraId="210BDB9B" w14:textId="3653E72F" w:rsidR="002573FC" w:rsidRDefault="002573FC" w:rsidP="00EF5780">
      <w:pPr>
        <w:pStyle w:val="Default"/>
        <w:numPr>
          <w:ilvl w:val="0"/>
          <w:numId w:val="42"/>
        </w:numPr>
        <w:spacing w:after="52"/>
        <w:rPr>
          <w:rFonts w:asciiTheme="minorHAnsi" w:hAnsiTheme="minorHAnsi" w:cstheme="minorHAnsi"/>
          <w:sz w:val="23"/>
          <w:szCs w:val="23"/>
        </w:rPr>
      </w:pPr>
      <w:r w:rsidRPr="005C3891">
        <w:rPr>
          <w:rFonts w:asciiTheme="minorHAnsi" w:hAnsiTheme="minorHAnsi" w:cstheme="minorHAnsi"/>
          <w:sz w:val="23"/>
          <w:szCs w:val="23"/>
        </w:rPr>
        <w:t>Have staff treat any emergency victim as COVID-19 positive until otherwise determined.</w:t>
      </w:r>
    </w:p>
    <w:p w14:paraId="4BD8BB75" w14:textId="77462E7C" w:rsidR="00E913E1" w:rsidRDefault="00E913E1" w:rsidP="00E913E1">
      <w:pPr>
        <w:pStyle w:val="Default"/>
        <w:spacing w:after="52"/>
        <w:rPr>
          <w:rFonts w:asciiTheme="minorHAnsi" w:hAnsiTheme="minorHAnsi" w:cstheme="minorHAnsi"/>
          <w:sz w:val="23"/>
          <w:szCs w:val="23"/>
        </w:rPr>
      </w:pPr>
    </w:p>
    <w:p w14:paraId="6F52F5AF" w14:textId="03631A7D" w:rsidR="00E913E1" w:rsidRPr="00EF5780" w:rsidRDefault="00E913E1" w:rsidP="00E913E1">
      <w:pPr>
        <w:pStyle w:val="Default"/>
        <w:rPr>
          <w:rFonts w:asciiTheme="minorHAnsi" w:hAnsiTheme="minorHAnsi" w:cstheme="minorHAnsi"/>
          <w:b/>
          <w:bCs/>
          <w:color w:val="003864"/>
          <w:sz w:val="32"/>
          <w:szCs w:val="32"/>
        </w:rPr>
      </w:pPr>
      <w:r>
        <w:rPr>
          <w:rFonts w:asciiTheme="minorHAnsi" w:hAnsiTheme="minorHAnsi" w:cstheme="minorHAnsi"/>
          <w:b/>
          <w:bCs/>
          <w:color w:val="003864"/>
          <w:sz w:val="32"/>
          <w:szCs w:val="32"/>
        </w:rPr>
        <w:t xml:space="preserve">Cloth </w:t>
      </w:r>
      <w:r w:rsidR="002D69EA">
        <w:rPr>
          <w:rFonts w:asciiTheme="minorHAnsi" w:hAnsiTheme="minorHAnsi" w:cstheme="minorHAnsi"/>
          <w:b/>
          <w:bCs/>
          <w:color w:val="003864"/>
          <w:sz w:val="32"/>
          <w:szCs w:val="32"/>
        </w:rPr>
        <w:t>F</w:t>
      </w:r>
      <w:r>
        <w:rPr>
          <w:rFonts w:asciiTheme="minorHAnsi" w:hAnsiTheme="minorHAnsi" w:cstheme="minorHAnsi"/>
          <w:b/>
          <w:bCs/>
          <w:color w:val="003864"/>
          <w:sz w:val="32"/>
          <w:szCs w:val="32"/>
        </w:rPr>
        <w:t xml:space="preserve">ace </w:t>
      </w:r>
      <w:r w:rsidR="002D69EA">
        <w:rPr>
          <w:rFonts w:asciiTheme="minorHAnsi" w:hAnsiTheme="minorHAnsi" w:cstheme="minorHAnsi"/>
          <w:b/>
          <w:bCs/>
          <w:color w:val="003864"/>
          <w:sz w:val="32"/>
          <w:szCs w:val="32"/>
        </w:rPr>
        <w:t>C</w:t>
      </w:r>
      <w:r>
        <w:rPr>
          <w:rFonts w:asciiTheme="minorHAnsi" w:hAnsiTheme="minorHAnsi" w:cstheme="minorHAnsi"/>
          <w:b/>
          <w:bCs/>
          <w:color w:val="003864"/>
          <w:sz w:val="32"/>
          <w:szCs w:val="32"/>
        </w:rPr>
        <w:t>overings</w:t>
      </w:r>
      <w:r w:rsidRPr="00EF5780">
        <w:rPr>
          <w:rFonts w:asciiTheme="minorHAnsi" w:hAnsiTheme="minorHAnsi" w:cstheme="minorHAnsi"/>
          <w:b/>
          <w:bCs/>
          <w:color w:val="003864"/>
          <w:sz w:val="32"/>
          <w:szCs w:val="32"/>
        </w:rPr>
        <w:t xml:space="preserve"> </w:t>
      </w:r>
    </w:p>
    <w:p w14:paraId="6A8B78FA" w14:textId="07C0CCE5" w:rsidR="00E913E1" w:rsidRDefault="00E913E1" w:rsidP="00E913E1">
      <w:pPr>
        <w:pStyle w:val="Default"/>
        <w:rPr>
          <w:rFonts w:asciiTheme="minorHAnsi" w:hAnsiTheme="minorHAnsi" w:cstheme="minorHAnsi"/>
          <w:sz w:val="23"/>
          <w:szCs w:val="23"/>
        </w:rPr>
      </w:pPr>
      <w:r>
        <w:rPr>
          <w:rFonts w:asciiTheme="minorHAnsi" w:hAnsiTheme="minorHAnsi" w:cstheme="minorHAnsi"/>
          <w:sz w:val="23"/>
          <w:szCs w:val="23"/>
        </w:rPr>
        <w:t>We will e</w:t>
      </w:r>
      <w:r w:rsidRPr="00E913E1">
        <w:rPr>
          <w:rFonts w:asciiTheme="minorHAnsi" w:hAnsiTheme="minorHAnsi" w:cstheme="minorHAnsi"/>
          <w:sz w:val="23"/>
          <w:szCs w:val="23"/>
        </w:rPr>
        <w:t xml:space="preserve">ncourage the use of cloth face coverings for employees and guests, </w:t>
      </w:r>
      <w:r w:rsidRPr="00E913E1">
        <w:rPr>
          <w:rFonts w:asciiTheme="minorHAnsi" w:hAnsiTheme="minorHAnsi" w:cstheme="minorHAnsi"/>
          <w:b/>
          <w:bCs/>
          <w:sz w:val="23"/>
          <w:szCs w:val="23"/>
        </w:rPr>
        <w:t>when not in the pool</w:t>
      </w:r>
      <w:r w:rsidRPr="00E913E1">
        <w:rPr>
          <w:rFonts w:asciiTheme="minorHAnsi" w:hAnsiTheme="minorHAnsi" w:cstheme="minorHAnsi"/>
          <w:sz w:val="23"/>
          <w:szCs w:val="23"/>
        </w:rPr>
        <w:t>. See CDC guidance on cloth face coverings: Use of Cloth Face Coverings to Help Slow the Spread of COVID-19 (</w:t>
      </w:r>
      <w:hyperlink r:id="rId13" w:history="1">
        <w:r w:rsidRPr="00B7184D">
          <w:rPr>
            <w:rStyle w:val="Hyperlink"/>
            <w:rFonts w:asciiTheme="minorHAnsi" w:hAnsiTheme="minorHAnsi" w:cstheme="minorHAnsi"/>
            <w:sz w:val="23"/>
            <w:szCs w:val="23"/>
          </w:rPr>
          <w:t>https://www.cdc.gov/coronavirus/2019-ncov/prevent-getting-sick/diy-cloth-face-coverings.html</w:t>
        </w:r>
      </w:hyperlink>
      <w:r w:rsidRPr="00E913E1">
        <w:rPr>
          <w:rFonts w:asciiTheme="minorHAnsi" w:hAnsiTheme="minorHAnsi" w:cstheme="minorHAnsi"/>
          <w:sz w:val="23"/>
          <w:szCs w:val="23"/>
        </w:rPr>
        <w:t>).</w:t>
      </w:r>
    </w:p>
    <w:p w14:paraId="6741D43A" w14:textId="77777777" w:rsidR="00E913E1" w:rsidRDefault="00E913E1" w:rsidP="00E913E1">
      <w:pPr>
        <w:pStyle w:val="Default"/>
        <w:rPr>
          <w:rFonts w:asciiTheme="minorHAnsi" w:hAnsiTheme="minorHAnsi" w:cstheme="minorHAnsi"/>
          <w:b/>
          <w:bCs/>
          <w:sz w:val="23"/>
          <w:szCs w:val="23"/>
        </w:rPr>
      </w:pPr>
    </w:p>
    <w:p w14:paraId="5EF4A000" w14:textId="6DA17CE8" w:rsidR="002573FC" w:rsidRPr="00E913E1" w:rsidRDefault="00E913E1" w:rsidP="00E913E1">
      <w:pPr>
        <w:pStyle w:val="Default"/>
        <w:rPr>
          <w:rFonts w:asciiTheme="minorHAnsi" w:hAnsiTheme="minorHAnsi" w:cstheme="minorHAnsi"/>
          <w:b/>
          <w:bCs/>
          <w:sz w:val="23"/>
          <w:szCs w:val="23"/>
        </w:rPr>
      </w:pPr>
      <w:r w:rsidRPr="00E913E1">
        <w:rPr>
          <w:rFonts w:asciiTheme="minorHAnsi" w:hAnsiTheme="minorHAnsi" w:cstheme="minorHAnsi"/>
          <w:b/>
          <w:bCs/>
          <w:sz w:val="23"/>
          <w:szCs w:val="23"/>
        </w:rPr>
        <w:t>We will NOT allow swimming with cloth face coverings on. Cloth face coverings can make it difficult to breathe when wet, increasing the risk of drowning.</w:t>
      </w:r>
    </w:p>
    <w:p w14:paraId="71D5163A" w14:textId="77777777" w:rsidR="00E913E1" w:rsidRPr="005C3891" w:rsidRDefault="00E913E1" w:rsidP="00E913E1">
      <w:pPr>
        <w:pStyle w:val="Default"/>
        <w:rPr>
          <w:rFonts w:asciiTheme="minorHAnsi" w:hAnsiTheme="minorHAnsi" w:cstheme="minorHAnsi"/>
          <w:sz w:val="23"/>
          <w:szCs w:val="23"/>
        </w:rPr>
      </w:pPr>
    </w:p>
    <w:p w14:paraId="050E753A" w14:textId="2BFEADCC" w:rsidR="002573FC" w:rsidRPr="00EF5780" w:rsidRDefault="002573FC" w:rsidP="002573FC">
      <w:pPr>
        <w:pStyle w:val="Default"/>
        <w:rPr>
          <w:rFonts w:asciiTheme="minorHAnsi" w:hAnsiTheme="minorHAnsi" w:cstheme="minorHAnsi"/>
          <w:b/>
          <w:bCs/>
          <w:color w:val="003864"/>
          <w:sz w:val="32"/>
          <w:szCs w:val="32"/>
        </w:rPr>
      </w:pPr>
      <w:r w:rsidRPr="00EF5780">
        <w:rPr>
          <w:rFonts w:asciiTheme="minorHAnsi" w:hAnsiTheme="minorHAnsi" w:cstheme="minorHAnsi"/>
          <w:b/>
          <w:bCs/>
          <w:color w:val="003864"/>
          <w:sz w:val="32"/>
          <w:szCs w:val="32"/>
        </w:rPr>
        <w:t xml:space="preserve">Cleaning and </w:t>
      </w:r>
      <w:r w:rsidR="002D69EA">
        <w:rPr>
          <w:rFonts w:asciiTheme="minorHAnsi" w:hAnsiTheme="minorHAnsi" w:cstheme="minorHAnsi"/>
          <w:b/>
          <w:bCs/>
          <w:color w:val="003864"/>
          <w:sz w:val="32"/>
          <w:szCs w:val="32"/>
        </w:rPr>
        <w:t>D</w:t>
      </w:r>
      <w:r w:rsidRPr="00EF5780">
        <w:rPr>
          <w:rFonts w:asciiTheme="minorHAnsi" w:hAnsiTheme="minorHAnsi" w:cstheme="minorHAnsi"/>
          <w:b/>
          <w:bCs/>
          <w:color w:val="003864"/>
          <w:sz w:val="32"/>
          <w:szCs w:val="32"/>
        </w:rPr>
        <w:t xml:space="preserve">isinfecting the </w:t>
      </w:r>
      <w:r w:rsidR="002D69EA">
        <w:rPr>
          <w:rFonts w:asciiTheme="minorHAnsi" w:hAnsiTheme="minorHAnsi" w:cstheme="minorHAnsi"/>
          <w:b/>
          <w:bCs/>
          <w:color w:val="003864"/>
          <w:sz w:val="32"/>
          <w:szCs w:val="32"/>
        </w:rPr>
        <w:t>F</w:t>
      </w:r>
      <w:r w:rsidRPr="00EF5780">
        <w:rPr>
          <w:rFonts w:asciiTheme="minorHAnsi" w:hAnsiTheme="minorHAnsi" w:cstheme="minorHAnsi"/>
          <w:b/>
          <w:bCs/>
          <w:color w:val="003864"/>
          <w:sz w:val="32"/>
          <w:szCs w:val="32"/>
        </w:rPr>
        <w:t xml:space="preserve">acility </w:t>
      </w:r>
    </w:p>
    <w:p w14:paraId="16B3ED1E" w14:textId="02AE6481" w:rsidR="002573FC" w:rsidRPr="005C3891" w:rsidRDefault="002573FC" w:rsidP="002573FC">
      <w:pPr>
        <w:pStyle w:val="Default"/>
        <w:rPr>
          <w:rFonts w:asciiTheme="minorHAnsi" w:hAnsiTheme="minorHAnsi" w:cstheme="minorHAnsi"/>
          <w:sz w:val="23"/>
          <w:szCs w:val="23"/>
        </w:rPr>
      </w:pPr>
      <w:r w:rsidRPr="005C3891">
        <w:rPr>
          <w:rFonts w:asciiTheme="minorHAnsi" w:hAnsiTheme="minorHAnsi" w:cstheme="minorHAnsi"/>
          <w:sz w:val="23"/>
          <w:szCs w:val="23"/>
        </w:rPr>
        <w:t>In addition to regular maintenance</w:t>
      </w:r>
      <w:r w:rsidR="00EF5780">
        <w:rPr>
          <w:rFonts w:asciiTheme="minorHAnsi" w:hAnsiTheme="minorHAnsi" w:cstheme="minorHAnsi"/>
          <w:sz w:val="23"/>
          <w:szCs w:val="23"/>
        </w:rPr>
        <w:t xml:space="preserve">, the following </w:t>
      </w:r>
      <w:r w:rsidRPr="005C3891">
        <w:rPr>
          <w:rFonts w:asciiTheme="minorHAnsi" w:hAnsiTheme="minorHAnsi" w:cstheme="minorHAnsi"/>
          <w:sz w:val="23"/>
          <w:szCs w:val="23"/>
        </w:rPr>
        <w:t>cleaning protocol</w:t>
      </w:r>
      <w:r w:rsidR="00EF5780">
        <w:rPr>
          <w:rFonts w:asciiTheme="minorHAnsi" w:hAnsiTheme="minorHAnsi" w:cstheme="minorHAnsi"/>
          <w:sz w:val="23"/>
          <w:szCs w:val="23"/>
        </w:rPr>
        <w:t xml:space="preserve">s have been implemented </w:t>
      </w:r>
      <w:r w:rsidR="00EF5780" w:rsidRPr="00EF5780">
        <w:rPr>
          <w:rFonts w:asciiTheme="minorHAnsi" w:hAnsiTheme="minorHAnsi" w:cstheme="minorHAnsi"/>
          <w:sz w:val="23"/>
          <w:szCs w:val="23"/>
        </w:rPr>
        <w:t>(Check each measure implemented &amp; provide details as necessary)</w:t>
      </w:r>
      <w:r w:rsidRPr="005C3891">
        <w:rPr>
          <w:rFonts w:asciiTheme="minorHAnsi" w:hAnsiTheme="minorHAnsi" w:cstheme="minorHAnsi"/>
          <w:sz w:val="23"/>
          <w:szCs w:val="23"/>
        </w:rPr>
        <w:t>:</w:t>
      </w:r>
    </w:p>
    <w:p w14:paraId="3960C9CD" w14:textId="77777777" w:rsidR="00EF5780" w:rsidRDefault="00EF5780" w:rsidP="002573FC">
      <w:pPr>
        <w:pStyle w:val="Default"/>
        <w:spacing w:after="52"/>
        <w:rPr>
          <w:rFonts w:asciiTheme="minorHAnsi" w:hAnsiTheme="minorHAnsi" w:cstheme="minorHAnsi"/>
          <w:color w:val="127179"/>
          <w:sz w:val="23"/>
          <w:szCs w:val="23"/>
        </w:rPr>
      </w:pPr>
    </w:p>
    <w:p w14:paraId="14AEE175" w14:textId="2C228DC0" w:rsidR="00EF5780" w:rsidRDefault="00EF5780" w:rsidP="00EF5780">
      <w:pPr>
        <w:pStyle w:val="Default"/>
        <w:numPr>
          <w:ilvl w:val="0"/>
          <w:numId w:val="42"/>
        </w:numPr>
        <w:spacing w:after="52"/>
        <w:rPr>
          <w:rFonts w:asciiTheme="minorHAnsi" w:hAnsiTheme="minorHAnsi" w:cstheme="minorHAnsi"/>
          <w:sz w:val="23"/>
          <w:szCs w:val="23"/>
        </w:rPr>
      </w:pPr>
      <w:r>
        <w:rPr>
          <w:rFonts w:asciiTheme="minorHAnsi" w:hAnsiTheme="minorHAnsi" w:cstheme="minorHAnsi"/>
          <w:sz w:val="23"/>
          <w:szCs w:val="23"/>
        </w:rPr>
        <w:t>C</w:t>
      </w:r>
      <w:r w:rsidR="002573FC" w:rsidRPr="005C3891">
        <w:rPr>
          <w:rFonts w:asciiTheme="minorHAnsi" w:hAnsiTheme="minorHAnsi" w:cstheme="minorHAnsi"/>
          <w:sz w:val="23"/>
          <w:szCs w:val="23"/>
        </w:rPr>
        <w:t xml:space="preserve">leaning and disinfection </w:t>
      </w:r>
      <w:r>
        <w:rPr>
          <w:rFonts w:asciiTheme="minorHAnsi" w:hAnsiTheme="minorHAnsi" w:cstheme="minorHAnsi"/>
          <w:sz w:val="23"/>
          <w:szCs w:val="23"/>
        </w:rPr>
        <w:t xml:space="preserve">of the pool area and facility </w:t>
      </w:r>
      <w:r w:rsidR="002573FC" w:rsidRPr="005C3891">
        <w:rPr>
          <w:rFonts w:asciiTheme="minorHAnsi" w:hAnsiTheme="minorHAnsi" w:cstheme="minorHAnsi"/>
          <w:sz w:val="23"/>
          <w:szCs w:val="23"/>
        </w:rPr>
        <w:t>will occur</w:t>
      </w:r>
      <w:r>
        <w:rPr>
          <w:rFonts w:asciiTheme="minorHAnsi" w:hAnsiTheme="minorHAnsi" w:cstheme="minorHAnsi"/>
          <w:sz w:val="23"/>
          <w:szCs w:val="23"/>
        </w:rPr>
        <w:t xml:space="preserve"> at the following times each day:</w:t>
      </w:r>
    </w:p>
    <w:p w14:paraId="24B3289B" w14:textId="77777777" w:rsidR="00EF5780" w:rsidRDefault="00EF5780" w:rsidP="00EF5780">
      <w:pPr>
        <w:pStyle w:val="Default"/>
        <w:spacing w:after="52"/>
        <w:ind w:left="720"/>
        <w:rPr>
          <w:rFonts w:asciiTheme="minorHAnsi" w:hAnsiTheme="minorHAnsi" w:cstheme="minorHAnsi"/>
          <w:sz w:val="23"/>
          <w:szCs w:val="23"/>
        </w:rPr>
      </w:pPr>
    </w:p>
    <w:p w14:paraId="7135B830" w14:textId="5173232C" w:rsidR="00EF5780" w:rsidRDefault="002573FC" w:rsidP="00EF5780">
      <w:pPr>
        <w:pStyle w:val="Default"/>
        <w:numPr>
          <w:ilvl w:val="1"/>
          <w:numId w:val="40"/>
        </w:numPr>
        <w:rPr>
          <w:rFonts w:asciiTheme="minorHAnsi" w:hAnsiTheme="minorHAnsi" w:cstheme="minorHAnsi"/>
          <w:sz w:val="23"/>
          <w:szCs w:val="23"/>
        </w:rPr>
      </w:pPr>
      <w:r w:rsidRPr="005C3891">
        <w:rPr>
          <w:rFonts w:asciiTheme="minorHAnsi" w:hAnsiTheme="minorHAnsi" w:cstheme="minorHAnsi"/>
          <w:sz w:val="23"/>
          <w:szCs w:val="23"/>
        </w:rPr>
        <w:t xml:space="preserve"> </w:t>
      </w:r>
      <w:r w:rsidR="00EF5780">
        <w:rPr>
          <w:rFonts w:asciiTheme="minorHAnsi" w:hAnsiTheme="minorHAnsi" w:cstheme="minorHAnsi"/>
          <w:sz w:val="23"/>
          <w:szCs w:val="23"/>
        </w:rPr>
        <w:t>Before opening</w:t>
      </w:r>
      <w:r w:rsidR="008A7FCF">
        <w:rPr>
          <w:rFonts w:asciiTheme="minorHAnsi" w:hAnsiTheme="minorHAnsi" w:cstheme="minorHAnsi"/>
          <w:sz w:val="23"/>
          <w:szCs w:val="23"/>
        </w:rPr>
        <w:tab/>
      </w:r>
      <w:r w:rsidR="00EF5780">
        <w:rPr>
          <w:rFonts w:asciiTheme="minorHAnsi" w:hAnsiTheme="minorHAnsi" w:cstheme="minorHAnsi"/>
          <w:sz w:val="23"/>
          <w:szCs w:val="23"/>
        </w:rPr>
        <w:sym w:font="Wingdings" w:char="F06F"/>
      </w:r>
      <w:r w:rsidR="00EF5780">
        <w:rPr>
          <w:rFonts w:asciiTheme="minorHAnsi" w:hAnsiTheme="minorHAnsi" w:cstheme="minorHAnsi"/>
          <w:sz w:val="23"/>
          <w:szCs w:val="23"/>
        </w:rPr>
        <w:t xml:space="preserve">   At shift changes</w:t>
      </w:r>
      <w:r w:rsidR="00EF5780">
        <w:rPr>
          <w:rFonts w:asciiTheme="minorHAnsi" w:hAnsiTheme="minorHAnsi" w:cstheme="minorHAnsi"/>
          <w:sz w:val="23"/>
          <w:szCs w:val="23"/>
        </w:rPr>
        <w:tab/>
      </w:r>
      <w:r w:rsidR="00EF5780">
        <w:rPr>
          <w:rFonts w:asciiTheme="minorHAnsi" w:hAnsiTheme="minorHAnsi" w:cstheme="minorHAnsi"/>
          <w:sz w:val="23"/>
          <w:szCs w:val="23"/>
        </w:rPr>
        <w:sym w:font="Wingdings" w:char="F06F"/>
      </w:r>
      <w:r w:rsidR="00EF5780">
        <w:rPr>
          <w:rFonts w:asciiTheme="minorHAnsi" w:hAnsiTheme="minorHAnsi" w:cstheme="minorHAnsi"/>
          <w:sz w:val="23"/>
          <w:szCs w:val="23"/>
        </w:rPr>
        <w:t xml:space="preserve">   After closing</w:t>
      </w:r>
      <w:r w:rsidR="00EF5780">
        <w:rPr>
          <w:rFonts w:asciiTheme="minorHAnsi" w:hAnsiTheme="minorHAnsi" w:cstheme="minorHAnsi"/>
          <w:sz w:val="23"/>
          <w:szCs w:val="23"/>
        </w:rPr>
        <w:tab/>
      </w:r>
      <w:r w:rsidR="00EF5780">
        <w:rPr>
          <w:rFonts w:asciiTheme="minorHAnsi" w:hAnsiTheme="minorHAnsi" w:cstheme="minorHAnsi"/>
          <w:sz w:val="23"/>
          <w:szCs w:val="23"/>
        </w:rPr>
        <w:sym w:font="Wingdings" w:char="F06F"/>
      </w:r>
      <w:r w:rsidR="00EF5780">
        <w:rPr>
          <w:rFonts w:asciiTheme="minorHAnsi" w:hAnsiTheme="minorHAnsi" w:cstheme="minorHAnsi"/>
          <w:sz w:val="23"/>
          <w:szCs w:val="23"/>
        </w:rPr>
        <w:t xml:space="preserve"> Other ___________</w:t>
      </w:r>
    </w:p>
    <w:p w14:paraId="491933EA" w14:textId="66E9652F" w:rsidR="00B62CE0" w:rsidRDefault="00B62CE0" w:rsidP="00B62CE0">
      <w:pPr>
        <w:pStyle w:val="Default"/>
        <w:rPr>
          <w:rFonts w:asciiTheme="minorHAnsi" w:hAnsiTheme="minorHAnsi" w:cstheme="minorHAnsi"/>
          <w:sz w:val="23"/>
          <w:szCs w:val="23"/>
        </w:rPr>
      </w:pPr>
    </w:p>
    <w:p w14:paraId="08997012" w14:textId="20EE5E9F" w:rsidR="00B62CE0" w:rsidRPr="00B62CE0" w:rsidRDefault="00B62CE0" w:rsidP="00B62CE0">
      <w:pPr>
        <w:pStyle w:val="Default"/>
        <w:numPr>
          <w:ilvl w:val="0"/>
          <w:numId w:val="42"/>
        </w:numPr>
        <w:rPr>
          <w:rFonts w:asciiTheme="minorHAnsi" w:hAnsiTheme="minorHAnsi" w:cstheme="minorHAnsi"/>
          <w:sz w:val="23"/>
          <w:szCs w:val="23"/>
        </w:rPr>
      </w:pPr>
      <w:r>
        <w:rPr>
          <w:rFonts w:asciiTheme="minorHAnsi" w:hAnsiTheme="minorHAnsi" w:cstheme="minorHAnsi"/>
          <w:sz w:val="23"/>
          <w:szCs w:val="23"/>
        </w:rPr>
        <w:t>The following cleaning chemicals and/or disinfectants will be used for pool area cleaning:</w:t>
      </w:r>
    </w:p>
    <w:p w14:paraId="19F6D1BE" w14:textId="633B5D66" w:rsidR="00B62CE0" w:rsidRDefault="00B62CE0" w:rsidP="00B62CE0">
      <w:pPr>
        <w:pStyle w:val="Default"/>
        <w:spacing w:after="52"/>
        <w:ind w:left="720"/>
        <w:rPr>
          <w:rFonts w:asciiTheme="minorHAnsi" w:hAnsiTheme="minorHAnsi" w:cstheme="minorHAnsi"/>
          <w:i/>
          <w:iCs/>
          <w:sz w:val="23"/>
          <w:szCs w:val="23"/>
        </w:rPr>
      </w:pPr>
      <w:r>
        <w:rPr>
          <w:rFonts w:asciiTheme="minorHAnsi" w:hAnsiTheme="minorHAnsi" w:cstheme="minorHAnsi"/>
          <w:i/>
          <w:iCs/>
          <w:sz w:val="23"/>
          <w:szCs w:val="23"/>
        </w:rPr>
        <w:t xml:space="preserve"> [insert additional details]</w:t>
      </w:r>
    </w:p>
    <w:p w14:paraId="777AFD93" w14:textId="77777777" w:rsidR="00B62CE0" w:rsidRPr="00B62CE0" w:rsidRDefault="00B62CE0" w:rsidP="00B62CE0">
      <w:pPr>
        <w:pStyle w:val="Default"/>
        <w:spacing w:after="52"/>
        <w:ind w:left="720"/>
        <w:rPr>
          <w:rFonts w:asciiTheme="minorHAnsi" w:hAnsiTheme="minorHAnsi" w:cstheme="minorHAnsi"/>
          <w:sz w:val="23"/>
          <w:szCs w:val="23"/>
        </w:rPr>
      </w:pPr>
    </w:p>
    <w:p w14:paraId="4EECFC03" w14:textId="7F812C5D" w:rsidR="00B62CE0" w:rsidRPr="005C3891" w:rsidRDefault="00B62CE0" w:rsidP="00B62CE0">
      <w:pPr>
        <w:pStyle w:val="Default"/>
        <w:numPr>
          <w:ilvl w:val="0"/>
          <w:numId w:val="42"/>
        </w:numPr>
        <w:rPr>
          <w:rFonts w:asciiTheme="minorHAnsi" w:hAnsiTheme="minorHAnsi" w:cstheme="minorHAnsi"/>
          <w:sz w:val="23"/>
          <w:szCs w:val="23"/>
        </w:rPr>
      </w:pPr>
      <w:r>
        <w:rPr>
          <w:rFonts w:asciiTheme="minorHAnsi" w:hAnsiTheme="minorHAnsi" w:cstheme="minorHAnsi"/>
          <w:sz w:val="23"/>
          <w:szCs w:val="23"/>
        </w:rPr>
        <w:t>C</w:t>
      </w:r>
      <w:r w:rsidRPr="005C3891">
        <w:rPr>
          <w:rFonts w:asciiTheme="minorHAnsi" w:hAnsiTheme="minorHAnsi" w:cstheme="minorHAnsi"/>
          <w:sz w:val="23"/>
          <w:szCs w:val="23"/>
        </w:rPr>
        <w:t>hemicals used to clean the decks, furniture, or other equipment</w:t>
      </w:r>
      <w:r>
        <w:rPr>
          <w:rFonts w:asciiTheme="minorHAnsi" w:hAnsiTheme="minorHAnsi" w:cstheme="minorHAnsi"/>
          <w:sz w:val="23"/>
          <w:szCs w:val="23"/>
        </w:rPr>
        <w:t xml:space="preserve"> will not be allowed </w:t>
      </w:r>
      <w:r w:rsidRPr="005C3891">
        <w:rPr>
          <w:rFonts w:asciiTheme="minorHAnsi" w:hAnsiTheme="minorHAnsi" w:cstheme="minorHAnsi"/>
          <w:sz w:val="23"/>
          <w:szCs w:val="23"/>
        </w:rPr>
        <w:t>to enter the pool water</w:t>
      </w:r>
      <w:r>
        <w:rPr>
          <w:rFonts w:asciiTheme="minorHAnsi" w:hAnsiTheme="minorHAnsi" w:cstheme="minorHAnsi"/>
          <w:sz w:val="23"/>
          <w:szCs w:val="23"/>
        </w:rPr>
        <w:t>.</w:t>
      </w:r>
    </w:p>
    <w:p w14:paraId="710DE64A" w14:textId="77777777" w:rsidR="00EF5780" w:rsidRDefault="00EF5780" w:rsidP="00EF5780">
      <w:pPr>
        <w:pStyle w:val="Default"/>
        <w:rPr>
          <w:rFonts w:asciiTheme="minorHAnsi" w:hAnsiTheme="minorHAnsi" w:cstheme="minorHAnsi"/>
          <w:sz w:val="23"/>
          <w:szCs w:val="23"/>
        </w:rPr>
      </w:pPr>
    </w:p>
    <w:p w14:paraId="2C4E91BF" w14:textId="32564AD3" w:rsidR="008A7FCF" w:rsidRDefault="00EF5780" w:rsidP="00B62CE0">
      <w:pPr>
        <w:pStyle w:val="Default"/>
        <w:numPr>
          <w:ilvl w:val="0"/>
          <w:numId w:val="42"/>
        </w:numPr>
        <w:spacing w:after="52"/>
        <w:rPr>
          <w:rFonts w:asciiTheme="minorHAnsi" w:hAnsiTheme="minorHAnsi" w:cstheme="minorHAnsi"/>
          <w:sz w:val="23"/>
          <w:szCs w:val="23"/>
        </w:rPr>
      </w:pPr>
      <w:r w:rsidRPr="008A7FCF">
        <w:rPr>
          <w:rFonts w:asciiTheme="minorHAnsi" w:hAnsiTheme="minorHAnsi" w:cstheme="minorHAnsi"/>
          <w:sz w:val="23"/>
          <w:szCs w:val="23"/>
        </w:rPr>
        <w:lastRenderedPageBreak/>
        <w:t xml:space="preserve"> </w:t>
      </w:r>
      <w:r w:rsidR="008A7FCF" w:rsidRPr="008A7FCF">
        <w:rPr>
          <w:rFonts w:asciiTheme="minorHAnsi" w:hAnsiTheme="minorHAnsi" w:cstheme="minorHAnsi"/>
          <w:sz w:val="23"/>
          <w:szCs w:val="23"/>
        </w:rPr>
        <w:t>The following</w:t>
      </w:r>
      <w:r w:rsidR="002573FC" w:rsidRPr="008A7FCF">
        <w:rPr>
          <w:rFonts w:asciiTheme="minorHAnsi" w:hAnsiTheme="minorHAnsi" w:cstheme="minorHAnsi"/>
          <w:sz w:val="23"/>
          <w:szCs w:val="23"/>
        </w:rPr>
        <w:t xml:space="preserve"> areas and equipment </w:t>
      </w:r>
      <w:r w:rsidR="008A7FCF" w:rsidRPr="008A7FCF">
        <w:rPr>
          <w:rFonts w:asciiTheme="minorHAnsi" w:hAnsiTheme="minorHAnsi" w:cstheme="minorHAnsi"/>
          <w:sz w:val="23"/>
          <w:szCs w:val="23"/>
        </w:rPr>
        <w:t>will be</w:t>
      </w:r>
      <w:r w:rsidR="002573FC" w:rsidRPr="008A7FCF">
        <w:rPr>
          <w:rFonts w:asciiTheme="minorHAnsi" w:hAnsiTheme="minorHAnsi" w:cstheme="minorHAnsi"/>
          <w:sz w:val="23"/>
          <w:szCs w:val="23"/>
        </w:rPr>
        <w:t xml:space="preserve"> cleaned</w:t>
      </w:r>
      <w:r w:rsidR="008A7FCF">
        <w:rPr>
          <w:rFonts w:asciiTheme="minorHAnsi" w:hAnsiTheme="minorHAnsi" w:cstheme="minorHAnsi"/>
          <w:sz w:val="23"/>
          <w:szCs w:val="23"/>
        </w:rPr>
        <w:t xml:space="preserve"> </w:t>
      </w:r>
      <w:r w:rsidR="008A7FCF" w:rsidRPr="00EF5780">
        <w:rPr>
          <w:rFonts w:asciiTheme="minorHAnsi" w:hAnsiTheme="minorHAnsi" w:cstheme="minorHAnsi"/>
          <w:sz w:val="23"/>
          <w:szCs w:val="23"/>
        </w:rPr>
        <w:t>(Check each measure implemented &amp; provide details as necessary)</w:t>
      </w:r>
      <w:r w:rsidR="008A7FCF" w:rsidRPr="005C3891">
        <w:rPr>
          <w:rFonts w:asciiTheme="minorHAnsi" w:hAnsiTheme="minorHAnsi" w:cstheme="minorHAnsi"/>
          <w:sz w:val="23"/>
          <w:szCs w:val="23"/>
        </w:rPr>
        <w:t>:</w:t>
      </w:r>
    </w:p>
    <w:p w14:paraId="57C95780" w14:textId="77777777" w:rsidR="008A7FCF" w:rsidRDefault="008A7FCF" w:rsidP="008A7FCF">
      <w:pPr>
        <w:pStyle w:val="Default"/>
        <w:numPr>
          <w:ilvl w:val="1"/>
          <w:numId w:val="43"/>
        </w:numPr>
        <w:spacing w:after="52"/>
        <w:rPr>
          <w:rFonts w:asciiTheme="minorHAnsi" w:hAnsiTheme="minorHAnsi" w:cstheme="minorHAnsi"/>
          <w:sz w:val="23"/>
          <w:szCs w:val="23"/>
        </w:rPr>
        <w:sectPr w:rsidR="008A7FCF" w:rsidSect="008B699B">
          <w:headerReference w:type="default" r:id="rId14"/>
          <w:footerReference w:type="default" r:id="rId15"/>
          <w:headerReference w:type="first" r:id="rId16"/>
          <w:footerReference w:type="first" r:id="rId17"/>
          <w:type w:val="continuous"/>
          <w:pgSz w:w="12240" w:h="15840" w:code="1"/>
          <w:pgMar w:top="900" w:right="1080" w:bottom="990" w:left="1080" w:header="0" w:footer="5" w:gutter="0"/>
          <w:cols w:space="720"/>
          <w:docGrid w:linePitch="326"/>
        </w:sectPr>
      </w:pPr>
    </w:p>
    <w:p w14:paraId="5E9B20AB" w14:textId="107BB074" w:rsidR="008A7FCF" w:rsidRDefault="008A7FCF" w:rsidP="008A7FCF">
      <w:pPr>
        <w:pStyle w:val="Default"/>
        <w:numPr>
          <w:ilvl w:val="1"/>
          <w:numId w:val="43"/>
        </w:numPr>
        <w:spacing w:after="52"/>
        <w:rPr>
          <w:rFonts w:asciiTheme="minorHAnsi" w:hAnsiTheme="minorHAnsi" w:cstheme="minorHAnsi"/>
          <w:sz w:val="23"/>
          <w:szCs w:val="23"/>
        </w:rPr>
      </w:pPr>
      <w:r>
        <w:rPr>
          <w:rFonts w:asciiTheme="minorHAnsi" w:hAnsiTheme="minorHAnsi" w:cstheme="minorHAnsi"/>
          <w:sz w:val="23"/>
          <w:szCs w:val="23"/>
        </w:rPr>
        <w:t>L</w:t>
      </w:r>
      <w:r w:rsidR="002573FC" w:rsidRPr="008A7FCF">
        <w:rPr>
          <w:rFonts w:asciiTheme="minorHAnsi" w:hAnsiTheme="minorHAnsi" w:cstheme="minorHAnsi"/>
          <w:sz w:val="23"/>
          <w:szCs w:val="23"/>
        </w:rPr>
        <w:t>adders</w:t>
      </w:r>
      <w:r w:rsidR="00EA694B">
        <w:rPr>
          <w:rFonts w:asciiTheme="minorHAnsi" w:hAnsiTheme="minorHAnsi" w:cstheme="minorHAnsi"/>
          <w:sz w:val="23"/>
          <w:szCs w:val="23"/>
        </w:rPr>
        <w:t xml:space="preserve"> (above water level)</w:t>
      </w:r>
    </w:p>
    <w:p w14:paraId="22C844BE" w14:textId="69B66D84" w:rsidR="008A7FCF" w:rsidRDefault="008A7FCF" w:rsidP="008A7FCF">
      <w:pPr>
        <w:pStyle w:val="Default"/>
        <w:numPr>
          <w:ilvl w:val="1"/>
          <w:numId w:val="43"/>
        </w:numPr>
        <w:spacing w:after="52"/>
        <w:rPr>
          <w:rFonts w:asciiTheme="minorHAnsi" w:hAnsiTheme="minorHAnsi" w:cstheme="minorHAnsi"/>
          <w:sz w:val="23"/>
          <w:szCs w:val="23"/>
        </w:rPr>
      </w:pPr>
      <w:r>
        <w:rPr>
          <w:rFonts w:asciiTheme="minorHAnsi" w:hAnsiTheme="minorHAnsi" w:cstheme="minorHAnsi"/>
          <w:sz w:val="23"/>
          <w:szCs w:val="23"/>
        </w:rPr>
        <w:t>H</w:t>
      </w:r>
      <w:r w:rsidRPr="008A7FCF">
        <w:rPr>
          <w:rFonts w:asciiTheme="minorHAnsi" w:hAnsiTheme="minorHAnsi" w:cstheme="minorHAnsi"/>
          <w:sz w:val="23"/>
          <w:szCs w:val="23"/>
        </w:rPr>
        <w:t>andrails</w:t>
      </w:r>
      <w:r w:rsidR="00EA694B">
        <w:rPr>
          <w:rFonts w:asciiTheme="minorHAnsi" w:hAnsiTheme="minorHAnsi" w:cstheme="minorHAnsi"/>
          <w:sz w:val="23"/>
          <w:szCs w:val="23"/>
        </w:rPr>
        <w:t xml:space="preserve"> (above water level)</w:t>
      </w:r>
    </w:p>
    <w:p w14:paraId="42DFE431" w14:textId="77777777" w:rsidR="008A7FCF" w:rsidRDefault="008A7FCF" w:rsidP="008A7FCF">
      <w:pPr>
        <w:pStyle w:val="Default"/>
        <w:numPr>
          <w:ilvl w:val="1"/>
          <w:numId w:val="43"/>
        </w:numPr>
        <w:spacing w:after="52"/>
        <w:rPr>
          <w:rFonts w:asciiTheme="minorHAnsi" w:hAnsiTheme="minorHAnsi" w:cstheme="minorHAnsi"/>
          <w:sz w:val="23"/>
          <w:szCs w:val="23"/>
        </w:rPr>
      </w:pPr>
      <w:r>
        <w:rPr>
          <w:rFonts w:asciiTheme="minorHAnsi" w:hAnsiTheme="minorHAnsi" w:cstheme="minorHAnsi"/>
          <w:sz w:val="23"/>
          <w:szCs w:val="23"/>
        </w:rPr>
        <w:t>T</w:t>
      </w:r>
      <w:r w:rsidR="002573FC" w:rsidRPr="008A7FCF">
        <w:rPr>
          <w:rFonts w:asciiTheme="minorHAnsi" w:hAnsiTheme="minorHAnsi" w:cstheme="minorHAnsi"/>
          <w:sz w:val="23"/>
          <w:szCs w:val="23"/>
        </w:rPr>
        <w:t>ables</w:t>
      </w:r>
    </w:p>
    <w:p w14:paraId="472D48E8" w14:textId="77777777" w:rsidR="008A7FCF" w:rsidRDefault="008A7FCF" w:rsidP="008A7FCF">
      <w:pPr>
        <w:pStyle w:val="Default"/>
        <w:numPr>
          <w:ilvl w:val="1"/>
          <w:numId w:val="43"/>
        </w:numPr>
        <w:spacing w:after="52"/>
        <w:rPr>
          <w:rFonts w:asciiTheme="minorHAnsi" w:hAnsiTheme="minorHAnsi" w:cstheme="minorHAnsi"/>
          <w:sz w:val="23"/>
          <w:szCs w:val="23"/>
        </w:rPr>
      </w:pPr>
      <w:r>
        <w:rPr>
          <w:rFonts w:asciiTheme="minorHAnsi" w:hAnsiTheme="minorHAnsi" w:cstheme="minorHAnsi"/>
          <w:sz w:val="23"/>
          <w:szCs w:val="23"/>
        </w:rPr>
        <w:t>D</w:t>
      </w:r>
      <w:r w:rsidR="002573FC" w:rsidRPr="008A7FCF">
        <w:rPr>
          <w:rFonts w:asciiTheme="minorHAnsi" w:hAnsiTheme="minorHAnsi" w:cstheme="minorHAnsi"/>
          <w:sz w:val="23"/>
          <w:szCs w:val="23"/>
        </w:rPr>
        <w:t>oorknobs</w:t>
      </w:r>
    </w:p>
    <w:p w14:paraId="05A61081" w14:textId="77777777" w:rsidR="008A7FCF" w:rsidRDefault="008A7FCF" w:rsidP="008A7FCF">
      <w:pPr>
        <w:pStyle w:val="Default"/>
        <w:numPr>
          <w:ilvl w:val="1"/>
          <w:numId w:val="43"/>
        </w:numPr>
        <w:spacing w:after="52"/>
        <w:rPr>
          <w:rFonts w:asciiTheme="minorHAnsi" w:hAnsiTheme="minorHAnsi" w:cstheme="minorHAnsi"/>
          <w:sz w:val="23"/>
          <w:szCs w:val="23"/>
        </w:rPr>
      </w:pPr>
      <w:r>
        <w:rPr>
          <w:rFonts w:asciiTheme="minorHAnsi" w:hAnsiTheme="minorHAnsi" w:cstheme="minorHAnsi"/>
          <w:sz w:val="23"/>
          <w:szCs w:val="23"/>
        </w:rPr>
        <w:t>S</w:t>
      </w:r>
      <w:r w:rsidR="002573FC" w:rsidRPr="008A7FCF">
        <w:rPr>
          <w:rFonts w:asciiTheme="minorHAnsi" w:hAnsiTheme="minorHAnsi" w:cstheme="minorHAnsi"/>
          <w:sz w:val="23"/>
          <w:szCs w:val="23"/>
        </w:rPr>
        <w:t>witches</w:t>
      </w:r>
    </w:p>
    <w:p w14:paraId="1C6166D7" w14:textId="77777777" w:rsidR="008A7FCF" w:rsidRDefault="008A7FCF" w:rsidP="008A7FCF">
      <w:pPr>
        <w:pStyle w:val="Default"/>
        <w:numPr>
          <w:ilvl w:val="1"/>
          <w:numId w:val="43"/>
        </w:numPr>
        <w:spacing w:after="52"/>
        <w:rPr>
          <w:rFonts w:asciiTheme="minorHAnsi" w:hAnsiTheme="minorHAnsi" w:cstheme="minorHAnsi"/>
          <w:sz w:val="23"/>
          <w:szCs w:val="23"/>
        </w:rPr>
      </w:pPr>
      <w:r>
        <w:rPr>
          <w:rFonts w:asciiTheme="minorHAnsi" w:hAnsiTheme="minorHAnsi" w:cstheme="minorHAnsi"/>
          <w:sz w:val="23"/>
          <w:szCs w:val="23"/>
        </w:rPr>
        <w:t>D</w:t>
      </w:r>
      <w:r w:rsidR="002573FC" w:rsidRPr="008A7FCF">
        <w:rPr>
          <w:rFonts w:asciiTheme="minorHAnsi" w:hAnsiTheme="minorHAnsi" w:cstheme="minorHAnsi"/>
          <w:sz w:val="23"/>
          <w:szCs w:val="23"/>
        </w:rPr>
        <w:t>eck furniture</w:t>
      </w:r>
    </w:p>
    <w:p w14:paraId="71800E44" w14:textId="77777777" w:rsidR="008A7FCF" w:rsidRDefault="008A7FCF" w:rsidP="008A7FCF">
      <w:pPr>
        <w:pStyle w:val="Default"/>
        <w:numPr>
          <w:ilvl w:val="1"/>
          <w:numId w:val="43"/>
        </w:numPr>
        <w:spacing w:after="52"/>
        <w:rPr>
          <w:rFonts w:asciiTheme="minorHAnsi" w:hAnsiTheme="minorHAnsi" w:cstheme="minorHAnsi"/>
          <w:sz w:val="23"/>
          <w:szCs w:val="23"/>
        </w:rPr>
      </w:pPr>
      <w:r>
        <w:rPr>
          <w:rFonts w:asciiTheme="minorHAnsi" w:hAnsiTheme="minorHAnsi" w:cstheme="minorHAnsi"/>
          <w:sz w:val="23"/>
          <w:szCs w:val="23"/>
        </w:rPr>
        <w:t>D</w:t>
      </w:r>
      <w:r w:rsidR="002573FC" w:rsidRPr="008A7FCF">
        <w:rPr>
          <w:rFonts w:asciiTheme="minorHAnsi" w:hAnsiTheme="minorHAnsi" w:cstheme="minorHAnsi"/>
          <w:sz w:val="23"/>
          <w:szCs w:val="23"/>
        </w:rPr>
        <w:t>rinking fountains</w:t>
      </w:r>
    </w:p>
    <w:p w14:paraId="6ECFD1F4" w14:textId="77777777" w:rsidR="008A7FCF" w:rsidRDefault="008A7FCF" w:rsidP="008A7FCF">
      <w:pPr>
        <w:pStyle w:val="Default"/>
        <w:numPr>
          <w:ilvl w:val="1"/>
          <w:numId w:val="43"/>
        </w:numPr>
        <w:spacing w:after="52"/>
        <w:rPr>
          <w:rFonts w:asciiTheme="minorHAnsi" w:hAnsiTheme="minorHAnsi" w:cstheme="minorHAnsi"/>
          <w:sz w:val="23"/>
          <w:szCs w:val="23"/>
        </w:rPr>
      </w:pPr>
      <w:r>
        <w:rPr>
          <w:rFonts w:asciiTheme="minorHAnsi" w:hAnsiTheme="minorHAnsi" w:cstheme="minorHAnsi"/>
          <w:sz w:val="23"/>
          <w:szCs w:val="23"/>
        </w:rPr>
        <w:t>E</w:t>
      </w:r>
      <w:r w:rsidR="002573FC" w:rsidRPr="008A7FCF">
        <w:rPr>
          <w:rFonts w:asciiTheme="minorHAnsi" w:hAnsiTheme="minorHAnsi" w:cstheme="minorHAnsi"/>
          <w:sz w:val="23"/>
          <w:szCs w:val="23"/>
        </w:rPr>
        <w:t>mergency phones</w:t>
      </w:r>
    </w:p>
    <w:p w14:paraId="3E8010EB" w14:textId="77777777" w:rsidR="008A7FCF" w:rsidRDefault="008A7FCF" w:rsidP="008A7FCF">
      <w:pPr>
        <w:pStyle w:val="Default"/>
        <w:numPr>
          <w:ilvl w:val="1"/>
          <w:numId w:val="43"/>
        </w:numPr>
        <w:spacing w:after="52"/>
        <w:rPr>
          <w:rFonts w:asciiTheme="minorHAnsi" w:hAnsiTheme="minorHAnsi" w:cstheme="minorHAnsi"/>
          <w:sz w:val="23"/>
          <w:szCs w:val="23"/>
        </w:rPr>
      </w:pPr>
      <w:r>
        <w:rPr>
          <w:rFonts w:asciiTheme="minorHAnsi" w:hAnsiTheme="minorHAnsi" w:cstheme="minorHAnsi"/>
          <w:sz w:val="23"/>
          <w:szCs w:val="23"/>
        </w:rPr>
        <w:t>T</w:t>
      </w:r>
      <w:r w:rsidR="002573FC" w:rsidRPr="008A7FCF">
        <w:rPr>
          <w:rFonts w:asciiTheme="minorHAnsi" w:hAnsiTheme="minorHAnsi" w:cstheme="minorHAnsi"/>
          <w:sz w:val="23"/>
          <w:szCs w:val="23"/>
        </w:rPr>
        <w:t>oilets</w:t>
      </w:r>
    </w:p>
    <w:p w14:paraId="3FD353C8" w14:textId="715440F3" w:rsidR="008A7FCF" w:rsidRDefault="008A7FCF" w:rsidP="00B62CE0">
      <w:pPr>
        <w:pStyle w:val="Default"/>
        <w:numPr>
          <w:ilvl w:val="1"/>
          <w:numId w:val="43"/>
        </w:numPr>
        <w:spacing w:after="52"/>
        <w:rPr>
          <w:rFonts w:asciiTheme="minorHAnsi" w:hAnsiTheme="minorHAnsi" w:cstheme="minorHAnsi"/>
          <w:sz w:val="23"/>
          <w:szCs w:val="23"/>
        </w:rPr>
      </w:pPr>
      <w:r w:rsidRPr="008A7FCF">
        <w:rPr>
          <w:rFonts w:asciiTheme="minorHAnsi" w:hAnsiTheme="minorHAnsi" w:cstheme="minorHAnsi"/>
          <w:sz w:val="23"/>
          <w:szCs w:val="23"/>
        </w:rPr>
        <w:t>F</w:t>
      </w:r>
      <w:r w:rsidR="002573FC" w:rsidRPr="008A7FCF">
        <w:rPr>
          <w:rFonts w:asciiTheme="minorHAnsi" w:hAnsiTheme="minorHAnsi" w:cstheme="minorHAnsi"/>
          <w:sz w:val="23"/>
          <w:szCs w:val="23"/>
        </w:rPr>
        <w:t>aucets</w:t>
      </w:r>
    </w:p>
    <w:p w14:paraId="484C8EC2" w14:textId="163826DF" w:rsidR="008A7FCF" w:rsidRPr="008A7FCF" w:rsidRDefault="008A7FCF" w:rsidP="00B62CE0">
      <w:pPr>
        <w:pStyle w:val="Default"/>
        <w:numPr>
          <w:ilvl w:val="1"/>
          <w:numId w:val="43"/>
        </w:numPr>
        <w:spacing w:after="52"/>
        <w:rPr>
          <w:rFonts w:asciiTheme="minorHAnsi" w:hAnsiTheme="minorHAnsi" w:cstheme="minorHAnsi"/>
          <w:sz w:val="23"/>
          <w:szCs w:val="23"/>
        </w:rPr>
      </w:pPr>
      <w:r>
        <w:rPr>
          <w:rFonts w:asciiTheme="minorHAnsi" w:hAnsiTheme="minorHAnsi" w:cstheme="minorHAnsi"/>
          <w:sz w:val="23"/>
          <w:szCs w:val="23"/>
        </w:rPr>
        <w:t>S</w:t>
      </w:r>
      <w:r w:rsidRPr="008A7FCF">
        <w:rPr>
          <w:rFonts w:asciiTheme="minorHAnsi" w:hAnsiTheme="minorHAnsi" w:cstheme="minorHAnsi"/>
          <w:sz w:val="23"/>
          <w:szCs w:val="23"/>
        </w:rPr>
        <w:t>inks</w:t>
      </w:r>
    </w:p>
    <w:p w14:paraId="562AD7FA" w14:textId="2B893C9B" w:rsidR="008A7FCF" w:rsidRDefault="008A7FCF" w:rsidP="008A7FCF">
      <w:pPr>
        <w:pStyle w:val="Default"/>
        <w:numPr>
          <w:ilvl w:val="1"/>
          <w:numId w:val="43"/>
        </w:numPr>
        <w:spacing w:after="52"/>
        <w:rPr>
          <w:rFonts w:asciiTheme="minorHAnsi" w:hAnsiTheme="minorHAnsi" w:cstheme="minorHAnsi"/>
          <w:sz w:val="23"/>
          <w:szCs w:val="23"/>
        </w:rPr>
      </w:pPr>
      <w:r>
        <w:rPr>
          <w:rFonts w:asciiTheme="minorHAnsi" w:hAnsiTheme="minorHAnsi" w:cstheme="minorHAnsi"/>
          <w:sz w:val="23"/>
          <w:szCs w:val="23"/>
        </w:rPr>
        <w:t>D</w:t>
      </w:r>
      <w:r w:rsidRPr="008A7FCF">
        <w:rPr>
          <w:rFonts w:asciiTheme="minorHAnsi" w:hAnsiTheme="minorHAnsi" w:cstheme="minorHAnsi"/>
          <w:sz w:val="23"/>
          <w:szCs w:val="23"/>
        </w:rPr>
        <w:t>iving equipment</w:t>
      </w:r>
    </w:p>
    <w:p w14:paraId="35480F3B" w14:textId="77777777" w:rsidR="008A7FCF" w:rsidRDefault="008A7FCF" w:rsidP="008A7FCF">
      <w:pPr>
        <w:pStyle w:val="ListParagraph"/>
        <w:rPr>
          <w:rFonts w:asciiTheme="minorHAnsi" w:hAnsiTheme="minorHAnsi" w:cstheme="minorHAnsi"/>
          <w:sz w:val="23"/>
          <w:szCs w:val="23"/>
        </w:rPr>
        <w:sectPr w:rsidR="008A7FCF" w:rsidSect="008A7FCF">
          <w:type w:val="continuous"/>
          <w:pgSz w:w="12240" w:h="15840" w:code="1"/>
          <w:pgMar w:top="1080" w:right="1080" w:bottom="1170" w:left="1080" w:header="0" w:footer="504" w:gutter="0"/>
          <w:cols w:num="2" w:space="720"/>
          <w:titlePg/>
          <w:docGrid w:linePitch="326"/>
        </w:sectPr>
      </w:pPr>
    </w:p>
    <w:p w14:paraId="5EBB9F3F" w14:textId="25F8C88A" w:rsidR="008A7FCF" w:rsidRDefault="008A7FCF" w:rsidP="008A7FCF">
      <w:pPr>
        <w:pStyle w:val="ListParagraph"/>
        <w:numPr>
          <w:ilvl w:val="0"/>
          <w:numId w:val="0"/>
        </w:numPr>
        <w:ind w:left="2880" w:firstLine="720"/>
      </w:pPr>
      <w:r>
        <w:t xml:space="preserve">[insert </w:t>
      </w:r>
      <w:r w:rsidR="00BC39E1">
        <w:t xml:space="preserve">additional </w:t>
      </w:r>
      <w:r>
        <w:t>details if applicable]</w:t>
      </w:r>
    </w:p>
    <w:p w14:paraId="3EBFE67D" w14:textId="703F8844" w:rsidR="008A7FCF" w:rsidRDefault="008A7FCF" w:rsidP="008A7FCF">
      <w:pPr>
        <w:pStyle w:val="Default"/>
        <w:numPr>
          <w:ilvl w:val="0"/>
          <w:numId w:val="43"/>
        </w:numPr>
        <w:spacing w:after="52"/>
        <w:rPr>
          <w:rFonts w:asciiTheme="minorHAnsi" w:hAnsiTheme="minorHAnsi" w:cstheme="minorHAnsi"/>
          <w:sz w:val="23"/>
          <w:szCs w:val="23"/>
        </w:rPr>
      </w:pPr>
      <w:r>
        <w:rPr>
          <w:rFonts w:asciiTheme="minorHAnsi" w:hAnsiTheme="minorHAnsi" w:cstheme="minorHAnsi"/>
          <w:sz w:val="23"/>
          <w:szCs w:val="23"/>
        </w:rPr>
        <w:t>A</w:t>
      </w:r>
      <w:r w:rsidRPr="008A7FCF">
        <w:rPr>
          <w:rFonts w:asciiTheme="minorHAnsi" w:hAnsiTheme="minorHAnsi" w:cstheme="minorHAnsi"/>
          <w:sz w:val="23"/>
          <w:szCs w:val="23"/>
        </w:rPr>
        <w:t xml:space="preserve">dequate equipment </w:t>
      </w:r>
      <w:r>
        <w:rPr>
          <w:rFonts w:asciiTheme="minorHAnsi" w:hAnsiTheme="minorHAnsi" w:cstheme="minorHAnsi"/>
          <w:sz w:val="23"/>
          <w:szCs w:val="23"/>
        </w:rPr>
        <w:t xml:space="preserve">will be provided </w:t>
      </w:r>
      <w:r w:rsidRPr="008A7FCF">
        <w:rPr>
          <w:rFonts w:asciiTheme="minorHAnsi" w:hAnsiTheme="minorHAnsi" w:cstheme="minorHAnsi"/>
          <w:sz w:val="23"/>
          <w:szCs w:val="23"/>
        </w:rPr>
        <w:t>for patrons and swimmers, such as kick boards and pool noodles, to minimize sharing to the extent possible</w:t>
      </w:r>
      <w:r>
        <w:rPr>
          <w:rFonts w:asciiTheme="minorHAnsi" w:hAnsiTheme="minorHAnsi" w:cstheme="minorHAnsi"/>
          <w:sz w:val="23"/>
          <w:szCs w:val="23"/>
        </w:rPr>
        <w:t>.</w:t>
      </w:r>
    </w:p>
    <w:p w14:paraId="505B9921" w14:textId="011CA2B2" w:rsidR="008A7FCF" w:rsidRDefault="008A7FCF" w:rsidP="008A7FCF">
      <w:pPr>
        <w:pStyle w:val="Default"/>
        <w:spacing w:after="52"/>
        <w:ind w:left="720"/>
        <w:rPr>
          <w:rFonts w:asciiTheme="minorHAnsi" w:hAnsiTheme="minorHAnsi" w:cstheme="minorHAnsi"/>
          <w:sz w:val="23"/>
          <w:szCs w:val="23"/>
        </w:rPr>
      </w:pPr>
      <w:r>
        <w:rPr>
          <w:rFonts w:asciiTheme="minorHAnsi" w:hAnsiTheme="minorHAnsi" w:cstheme="minorHAnsi"/>
          <w:sz w:val="23"/>
          <w:szCs w:val="23"/>
        </w:rPr>
        <w:t>[or]</w:t>
      </w:r>
    </w:p>
    <w:p w14:paraId="2BB65CA9" w14:textId="77777777" w:rsidR="00B62CE0" w:rsidRDefault="008A7FCF" w:rsidP="00B62CE0">
      <w:pPr>
        <w:pStyle w:val="Default"/>
        <w:numPr>
          <w:ilvl w:val="0"/>
          <w:numId w:val="43"/>
        </w:numPr>
        <w:spacing w:after="52"/>
        <w:rPr>
          <w:rFonts w:asciiTheme="minorHAnsi" w:hAnsiTheme="minorHAnsi" w:cstheme="minorHAnsi"/>
          <w:sz w:val="23"/>
          <w:szCs w:val="23"/>
        </w:rPr>
      </w:pPr>
      <w:r>
        <w:rPr>
          <w:rFonts w:asciiTheme="minorHAnsi" w:hAnsiTheme="minorHAnsi" w:cstheme="minorHAnsi"/>
          <w:sz w:val="23"/>
          <w:szCs w:val="23"/>
        </w:rPr>
        <w:t>U</w:t>
      </w:r>
      <w:r w:rsidRPr="008A7FCF">
        <w:rPr>
          <w:rFonts w:asciiTheme="minorHAnsi" w:hAnsiTheme="minorHAnsi" w:cstheme="minorHAnsi"/>
          <w:sz w:val="23"/>
          <w:szCs w:val="23"/>
        </w:rPr>
        <w:t xml:space="preserve">se of equipment </w:t>
      </w:r>
      <w:r>
        <w:rPr>
          <w:rFonts w:asciiTheme="minorHAnsi" w:hAnsiTheme="minorHAnsi" w:cstheme="minorHAnsi"/>
          <w:sz w:val="23"/>
          <w:szCs w:val="23"/>
        </w:rPr>
        <w:t xml:space="preserve">will be limited </w:t>
      </w:r>
      <w:r w:rsidRPr="008A7FCF">
        <w:rPr>
          <w:rFonts w:asciiTheme="minorHAnsi" w:hAnsiTheme="minorHAnsi" w:cstheme="minorHAnsi"/>
          <w:sz w:val="23"/>
          <w:szCs w:val="23"/>
        </w:rPr>
        <w:t>by one group of users at a time and cleaning and disinfecting</w:t>
      </w:r>
      <w:r>
        <w:rPr>
          <w:rFonts w:asciiTheme="minorHAnsi" w:hAnsiTheme="minorHAnsi" w:cstheme="minorHAnsi"/>
          <w:sz w:val="23"/>
          <w:szCs w:val="23"/>
        </w:rPr>
        <w:t xml:space="preserve"> will be performed</w:t>
      </w:r>
      <w:r w:rsidRPr="008A7FCF">
        <w:rPr>
          <w:rFonts w:asciiTheme="minorHAnsi" w:hAnsiTheme="minorHAnsi" w:cstheme="minorHAnsi"/>
          <w:sz w:val="23"/>
          <w:szCs w:val="23"/>
        </w:rPr>
        <w:t xml:space="preserve"> between uses.</w:t>
      </w:r>
    </w:p>
    <w:p w14:paraId="4F47F5EF" w14:textId="2D026F43" w:rsidR="00B62CE0" w:rsidRPr="00B62CE0" w:rsidRDefault="00B62CE0" w:rsidP="00B62CE0">
      <w:pPr>
        <w:pStyle w:val="Default"/>
        <w:numPr>
          <w:ilvl w:val="0"/>
          <w:numId w:val="43"/>
        </w:numPr>
        <w:spacing w:after="52"/>
        <w:rPr>
          <w:rFonts w:asciiTheme="minorHAnsi" w:hAnsiTheme="minorHAnsi" w:cstheme="minorHAnsi"/>
          <w:sz w:val="23"/>
          <w:szCs w:val="23"/>
        </w:rPr>
      </w:pPr>
      <w:r w:rsidRPr="00B62CE0">
        <w:rPr>
          <w:rFonts w:asciiTheme="minorHAnsi" w:hAnsiTheme="minorHAnsi" w:cstheme="minorHAnsi"/>
          <w:sz w:val="23"/>
          <w:szCs w:val="23"/>
        </w:rPr>
        <w:t>A</w:t>
      </w:r>
      <w:r w:rsidR="002573FC" w:rsidRPr="00B62CE0">
        <w:rPr>
          <w:rFonts w:asciiTheme="minorHAnsi" w:hAnsiTheme="minorHAnsi" w:cstheme="minorHAnsi"/>
          <w:sz w:val="23"/>
          <w:szCs w:val="23"/>
        </w:rPr>
        <w:t xml:space="preserve"> cleaning protocol that addresses the HVAC system</w:t>
      </w:r>
      <w:r w:rsidRPr="00B62CE0">
        <w:rPr>
          <w:rFonts w:asciiTheme="minorHAnsi" w:hAnsiTheme="minorHAnsi" w:cstheme="minorHAnsi"/>
          <w:sz w:val="23"/>
          <w:szCs w:val="23"/>
        </w:rPr>
        <w:t xml:space="preserve"> has been implemented</w:t>
      </w:r>
      <w:r>
        <w:rPr>
          <w:rFonts w:asciiTheme="minorHAnsi" w:hAnsiTheme="minorHAnsi" w:cstheme="minorHAnsi"/>
          <w:sz w:val="23"/>
          <w:szCs w:val="23"/>
        </w:rPr>
        <w:t xml:space="preserve"> (indoor facilities only)</w:t>
      </w:r>
      <w:r w:rsidRPr="00B62CE0">
        <w:rPr>
          <w:rFonts w:asciiTheme="minorHAnsi" w:hAnsiTheme="minorHAnsi" w:cstheme="minorHAnsi"/>
          <w:sz w:val="23"/>
          <w:szCs w:val="23"/>
        </w:rPr>
        <w:t xml:space="preserve">. </w:t>
      </w:r>
      <w:r w:rsidRPr="00B62CE0">
        <w:rPr>
          <w:rFonts w:asciiTheme="minorHAnsi" w:hAnsiTheme="minorHAnsi" w:cstheme="minorHAnsi"/>
          <w:i/>
          <w:iCs/>
          <w:sz w:val="23"/>
          <w:szCs w:val="23"/>
        </w:rPr>
        <w:t>[insert details if applicable]</w:t>
      </w:r>
    </w:p>
    <w:p w14:paraId="63CFC26B" w14:textId="44D9F4CD" w:rsidR="002573FC" w:rsidRDefault="002573FC" w:rsidP="00B62CE0">
      <w:pPr>
        <w:pStyle w:val="Default"/>
        <w:spacing w:after="52"/>
        <w:rPr>
          <w:rFonts w:asciiTheme="minorHAnsi" w:hAnsiTheme="minorHAnsi" w:cstheme="minorHAnsi"/>
          <w:sz w:val="23"/>
          <w:szCs w:val="23"/>
        </w:rPr>
      </w:pPr>
    </w:p>
    <w:p w14:paraId="2FBC90B1" w14:textId="1F8BE35C" w:rsidR="00B62CE0" w:rsidRPr="00B62CE0" w:rsidRDefault="00B62CE0" w:rsidP="00B62CE0">
      <w:pPr>
        <w:pStyle w:val="Default"/>
        <w:rPr>
          <w:rFonts w:asciiTheme="minorHAnsi" w:hAnsiTheme="minorHAnsi" w:cstheme="minorHAnsi"/>
          <w:b/>
          <w:bCs/>
          <w:color w:val="003864"/>
          <w:sz w:val="32"/>
          <w:szCs w:val="32"/>
        </w:rPr>
      </w:pPr>
      <w:r w:rsidRPr="00B62CE0">
        <w:rPr>
          <w:rFonts w:asciiTheme="minorHAnsi" w:hAnsiTheme="minorHAnsi" w:cstheme="minorHAnsi"/>
          <w:b/>
          <w:bCs/>
          <w:color w:val="003864"/>
          <w:sz w:val="32"/>
          <w:szCs w:val="32"/>
        </w:rPr>
        <w:t xml:space="preserve">Water </w:t>
      </w:r>
      <w:r w:rsidR="002D69EA">
        <w:rPr>
          <w:rFonts w:asciiTheme="minorHAnsi" w:hAnsiTheme="minorHAnsi" w:cstheme="minorHAnsi"/>
          <w:b/>
          <w:bCs/>
          <w:color w:val="003864"/>
          <w:sz w:val="32"/>
          <w:szCs w:val="32"/>
        </w:rPr>
        <w:t>C</w:t>
      </w:r>
      <w:r w:rsidRPr="00B62CE0">
        <w:rPr>
          <w:rFonts w:asciiTheme="minorHAnsi" w:hAnsiTheme="minorHAnsi" w:cstheme="minorHAnsi"/>
          <w:b/>
          <w:bCs/>
          <w:color w:val="003864"/>
          <w:sz w:val="32"/>
          <w:szCs w:val="32"/>
        </w:rPr>
        <w:t xml:space="preserve">hemistry and </w:t>
      </w:r>
      <w:r w:rsidR="002D69EA">
        <w:rPr>
          <w:rFonts w:asciiTheme="minorHAnsi" w:hAnsiTheme="minorHAnsi" w:cstheme="minorHAnsi"/>
          <w:b/>
          <w:bCs/>
          <w:color w:val="003864"/>
          <w:sz w:val="32"/>
          <w:szCs w:val="32"/>
        </w:rPr>
        <w:t>M</w:t>
      </w:r>
      <w:r w:rsidRPr="00B62CE0">
        <w:rPr>
          <w:rFonts w:asciiTheme="minorHAnsi" w:hAnsiTheme="minorHAnsi" w:cstheme="minorHAnsi"/>
          <w:b/>
          <w:bCs/>
          <w:color w:val="003864"/>
          <w:sz w:val="32"/>
          <w:szCs w:val="32"/>
        </w:rPr>
        <w:t xml:space="preserve">aintenance </w:t>
      </w:r>
    </w:p>
    <w:p w14:paraId="7007A233" w14:textId="37075C9F" w:rsidR="00B62CE0" w:rsidRPr="005C3891" w:rsidRDefault="00B62CE0" w:rsidP="00B62CE0">
      <w:pPr>
        <w:pStyle w:val="Default"/>
        <w:rPr>
          <w:rFonts w:asciiTheme="minorHAnsi" w:hAnsiTheme="minorHAnsi" w:cstheme="minorHAnsi"/>
          <w:sz w:val="23"/>
          <w:szCs w:val="23"/>
        </w:rPr>
      </w:pPr>
      <w:r w:rsidRPr="005C3891">
        <w:rPr>
          <w:rFonts w:asciiTheme="minorHAnsi" w:hAnsiTheme="minorHAnsi" w:cstheme="minorHAnsi"/>
          <w:sz w:val="23"/>
          <w:szCs w:val="23"/>
        </w:rPr>
        <w:t xml:space="preserve">Proper operation, maintenance, and disinfection (with chlorine or bromine) of swimming pools should kill the virus that causes COVID-19. </w:t>
      </w:r>
      <w:r>
        <w:rPr>
          <w:rFonts w:asciiTheme="minorHAnsi" w:hAnsiTheme="minorHAnsi" w:cstheme="minorHAnsi"/>
          <w:sz w:val="23"/>
          <w:szCs w:val="23"/>
        </w:rPr>
        <w:t>We will maintain</w:t>
      </w:r>
      <w:r w:rsidRPr="005C3891">
        <w:rPr>
          <w:rFonts w:asciiTheme="minorHAnsi" w:hAnsiTheme="minorHAnsi" w:cstheme="minorHAnsi"/>
          <w:sz w:val="23"/>
          <w:szCs w:val="23"/>
        </w:rPr>
        <w:t xml:space="preserve"> the disinfection residuals required in the Minnesota pool code: </w:t>
      </w:r>
      <w:r w:rsidRPr="005C3891">
        <w:rPr>
          <w:rFonts w:asciiTheme="minorHAnsi" w:hAnsiTheme="minorHAnsi" w:cstheme="minorHAnsi"/>
          <w:color w:val="003864"/>
          <w:sz w:val="23"/>
          <w:szCs w:val="23"/>
        </w:rPr>
        <w:t>Minnesota Rule 4717.1750: Pool Water Condition (https://www.revisor.mn.gov/rules/4717.1750/)</w:t>
      </w:r>
      <w:r w:rsidRPr="005C3891">
        <w:rPr>
          <w:rFonts w:asciiTheme="minorHAnsi" w:hAnsiTheme="minorHAnsi" w:cstheme="minorHAnsi"/>
          <w:sz w:val="23"/>
          <w:szCs w:val="23"/>
        </w:rPr>
        <w:t xml:space="preserve">. </w:t>
      </w:r>
    </w:p>
    <w:p w14:paraId="67F3B69F" w14:textId="77777777" w:rsidR="00B62CE0" w:rsidRDefault="00B62CE0" w:rsidP="00B62CE0">
      <w:pPr>
        <w:pStyle w:val="Default"/>
        <w:rPr>
          <w:rFonts w:asciiTheme="minorHAnsi" w:hAnsiTheme="minorHAnsi" w:cstheme="minorHAnsi"/>
          <w:color w:val="003864"/>
          <w:sz w:val="32"/>
          <w:szCs w:val="32"/>
        </w:rPr>
      </w:pPr>
    </w:p>
    <w:p w14:paraId="6FE67ECD" w14:textId="4ABC6F10" w:rsidR="00B62CE0" w:rsidRPr="00B62CE0" w:rsidRDefault="00B62CE0" w:rsidP="00B62CE0">
      <w:pPr>
        <w:pStyle w:val="Default"/>
        <w:rPr>
          <w:rFonts w:asciiTheme="minorHAnsi" w:hAnsiTheme="minorHAnsi" w:cstheme="minorHAnsi"/>
          <w:b/>
          <w:bCs/>
          <w:color w:val="003864"/>
          <w:sz w:val="32"/>
          <w:szCs w:val="32"/>
        </w:rPr>
      </w:pPr>
      <w:r w:rsidRPr="00B62CE0">
        <w:rPr>
          <w:rFonts w:asciiTheme="minorHAnsi" w:hAnsiTheme="minorHAnsi" w:cstheme="minorHAnsi"/>
          <w:b/>
          <w:bCs/>
          <w:color w:val="003864"/>
          <w:sz w:val="32"/>
          <w:szCs w:val="32"/>
        </w:rPr>
        <w:t xml:space="preserve">Employee COVID-19 </w:t>
      </w:r>
      <w:r w:rsidR="002D69EA">
        <w:rPr>
          <w:rFonts w:asciiTheme="minorHAnsi" w:hAnsiTheme="minorHAnsi" w:cstheme="minorHAnsi"/>
          <w:b/>
          <w:bCs/>
          <w:color w:val="003864"/>
          <w:sz w:val="32"/>
          <w:szCs w:val="32"/>
        </w:rPr>
        <w:t>S</w:t>
      </w:r>
      <w:r w:rsidRPr="00B62CE0">
        <w:rPr>
          <w:rFonts w:asciiTheme="minorHAnsi" w:hAnsiTheme="minorHAnsi" w:cstheme="minorHAnsi"/>
          <w:b/>
          <w:bCs/>
          <w:color w:val="003864"/>
          <w:sz w:val="32"/>
          <w:szCs w:val="32"/>
        </w:rPr>
        <w:t xml:space="preserve">creening </w:t>
      </w:r>
    </w:p>
    <w:p w14:paraId="17E1450B" w14:textId="12D54574" w:rsidR="00B62CE0" w:rsidRDefault="00B62CE0" w:rsidP="00B62CE0">
      <w:pPr>
        <w:pStyle w:val="Default"/>
        <w:rPr>
          <w:rFonts w:asciiTheme="minorHAnsi" w:hAnsiTheme="minorHAnsi" w:cstheme="minorHAnsi"/>
          <w:sz w:val="23"/>
          <w:szCs w:val="23"/>
        </w:rPr>
      </w:pPr>
      <w:r>
        <w:rPr>
          <w:rFonts w:asciiTheme="minorHAnsi" w:hAnsiTheme="minorHAnsi" w:cstheme="minorHAnsi"/>
          <w:sz w:val="23"/>
          <w:szCs w:val="23"/>
        </w:rPr>
        <w:t xml:space="preserve">We have implemented the following </w:t>
      </w:r>
      <w:r w:rsidRPr="005C3891">
        <w:rPr>
          <w:rFonts w:asciiTheme="minorHAnsi" w:hAnsiTheme="minorHAnsi" w:cstheme="minorHAnsi"/>
          <w:sz w:val="23"/>
          <w:szCs w:val="23"/>
        </w:rPr>
        <w:t>protocol</w:t>
      </w:r>
      <w:r>
        <w:rPr>
          <w:rFonts w:asciiTheme="minorHAnsi" w:hAnsiTheme="minorHAnsi" w:cstheme="minorHAnsi"/>
          <w:sz w:val="23"/>
          <w:szCs w:val="23"/>
        </w:rPr>
        <w:t>(s)</w:t>
      </w:r>
      <w:r w:rsidRPr="005C3891">
        <w:rPr>
          <w:rFonts w:asciiTheme="minorHAnsi" w:hAnsiTheme="minorHAnsi" w:cstheme="minorHAnsi"/>
          <w:sz w:val="23"/>
          <w:szCs w:val="23"/>
        </w:rPr>
        <w:t xml:space="preserve"> to check employee health</w:t>
      </w:r>
      <w:r>
        <w:rPr>
          <w:rFonts w:asciiTheme="minorHAnsi" w:hAnsiTheme="minorHAnsi" w:cstheme="minorHAnsi"/>
          <w:sz w:val="23"/>
          <w:szCs w:val="23"/>
        </w:rPr>
        <w:t xml:space="preserve"> </w:t>
      </w:r>
      <w:r w:rsidRPr="00EF5780">
        <w:rPr>
          <w:rFonts w:asciiTheme="minorHAnsi" w:hAnsiTheme="minorHAnsi" w:cstheme="minorHAnsi"/>
          <w:sz w:val="23"/>
          <w:szCs w:val="23"/>
        </w:rPr>
        <w:t>(Check each measure implemented &amp; provide details as necessary)</w:t>
      </w:r>
      <w:r w:rsidRPr="005C3891">
        <w:rPr>
          <w:rFonts w:asciiTheme="minorHAnsi" w:hAnsiTheme="minorHAnsi" w:cstheme="minorHAnsi"/>
          <w:sz w:val="23"/>
          <w:szCs w:val="23"/>
        </w:rPr>
        <w:t>:</w:t>
      </w:r>
    </w:p>
    <w:p w14:paraId="1FDC21C6" w14:textId="472886D3" w:rsidR="00B62CE0" w:rsidRDefault="00B62CE0" w:rsidP="00B62CE0">
      <w:pPr>
        <w:pStyle w:val="Default"/>
        <w:rPr>
          <w:rFonts w:asciiTheme="minorHAnsi" w:hAnsiTheme="minorHAnsi" w:cstheme="minorHAnsi"/>
          <w:sz w:val="23"/>
          <w:szCs w:val="23"/>
        </w:rPr>
      </w:pPr>
    </w:p>
    <w:p w14:paraId="78C9364C" w14:textId="04620C0E" w:rsidR="009A220D" w:rsidRDefault="009A220D" w:rsidP="00B62CE0">
      <w:pPr>
        <w:pStyle w:val="Default"/>
        <w:rPr>
          <w:rFonts w:asciiTheme="minorHAnsi" w:hAnsiTheme="minorHAnsi" w:cstheme="minorHAnsi"/>
          <w:sz w:val="23"/>
          <w:szCs w:val="23"/>
        </w:rPr>
      </w:pPr>
      <w:r>
        <w:rPr>
          <w:rFonts w:asciiTheme="minorHAnsi" w:hAnsiTheme="minorHAnsi" w:cstheme="minorHAnsi"/>
          <w:sz w:val="23"/>
          <w:szCs w:val="23"/>
        </w:rPr>
        <w:t>Required measures:</w:t>
      </w:r>
    </w:p>
    <w:p w14:paraId="789B7D79" w14:textId="70B9F23F" w:rsidR="00B62CE0" w:rsidRDefault="00B62CE0" w:rsidP="00B62CE0">
      <w:pPr>
        <w:pStyle w:val="Default"/>
        <w:numPr>
          <w:ilvl w:val="0"/>
          <w:numId w:val="45"/>
        </w:numPr>
        <w:rPr>
          <w:rFonts w:asciiTheme="minorHAnsi" w:hAnsiTheme="minorHAnsi" w:cstheme="minorHAnsi"/>
          <w:sz w:val="23"/>
          <w:szCs w:val="23"/>
        </w:rPr>
      </w:pPr>
      <w:r>
        <w:rPr>
          <w:rFonts w:asciiTheme="minorHAnsi" w:hAnsiTheme="minorHAnsi" w:cstheme="minorHAnsi"/>
          <w:sz w:val="23"/>
          <w:szCs w:val="23"/>
        </w:rPr>
        <w:t>We have i</w:t>
      </w:r>
      <w:r w:rsidRPr="005C3891">
        <w:rPr>
          <w:rFonts w:asciiTheme="minorHAnsi" w:hAnsiTheme="minorHAnsi" w:cstheme="minorHAnsi"/>
          <w:sz w:val="23"/>
          <w:szCs w:val="23"/>
        </w:rPr>
        <w:t>nstruct</w:t>
      </w:r>
      <w:r>
        <w:rPr>
          <w:rFonts w:asciiTheme="minorHAnsi" w:hAnsiTheme="minorHAnsi" w:cstheme="minorHAnsi"/>
          <w:sz w:val="23"/>
          <w:szCs w:val="23"/>
        </w:rPr>
        <w:t>ed</w:t>
      </w:r>
      <w:r w:rsidRPr="005C3891">
        <w:rPr>
          <w:rFonts w:asciiTheme="minorHAnsi" w:hAnsiTheme="minorHAnsi" w:cstheme="minorHAnsi"/>
          <w:sz w:val="23"/>
          <w:szCs w:val="23"/>
        </w:rPr>
        <w:t xml:space="preserve"> employees who are sick to stay home</w:t>
      </w:r>
      <w:r>
        <w:rPr>
          <w:rFonts w:asciiTheme="minorHAnsi" w:hAnsiTheme="minorHAnsi" w:cstheme="minorHAnsi"/>
          <w:sz w:val="23"/>
          <w:szCs w:val="23"/>
        </w:rPr>
        <w:t>.</w:t>
      </w:r>
    </w:p>
    <w:p w14:paraId="288F5EEA" w14:textId="30EA19EF" w:rsidR="00B62CE0" w:rsidRDefault="00B62CE0" w:rsidP="00B62CE0">
      <w:pPr>
        <w:pStyle w:val="Default"/>
        <w:numPr>
          <w:ilvl w:val="0"/>
          <w:numId w:val="45"/>
        </w:numPr>
        <w:rPr>
          <w:rFonts w:asciiTheme="minorHAnsi" w:hAnsiTheme="minorHAnsi" w:cstheme="minorHAnsi"/>
          <w:sz w:val="23"/>
          <w:szCs w:val="23"/>
        </w:rPr>
      </w:pPr>
      <w:r>
        <w:rPr>
          <w:rFonts w:asciiTheme="minorHAnsi" w:hAnsiTheme="minorHAnsi" w:cstheme="minorHAnsi"/>
          <w:sz w:val="23"/>
          <w:szCs w:val="23"/>
        </w:rPr>
        <w:t>We will f</w:t>
      </w:r>
      <w:r w:rsidRPr="005C3891">
        <w:rPr>
          <w:rFonts w:asciiTheme="minorHAnsi" w:hAnsiTheme="minorHAnsi" w:cstheme="minorHAnsi"/>
          <w:sz w:val="23"/>
          <w:szCs w:val="23"/>
        </w:rPr>
        <w:t xml:space="preserve">ollow the MDH guidelines for </w:t>
      </w:r>
      <w:r w:rsidRPr="005C3891">
        <w:rPr>
          <w:rFonts w:asciiTheme="minorHAnsi" w:hAnsiTheme="minorHAnsi" w:cstheme="minorHAnsi"/>
          <w:color w:val="003864"/>
          <w:sz w:val="23"/>
          <w:szCs w:val="23"/>
        </w:rPr>
        <w:t>COVID-19 and When to Return to Work (</w:t>
      </w:r>
      <w:hyperlink r:id="rId18" w:history="1">
        <w:r w:rsidRPr="00245F1B">
          <w:rPr>
            <w:rStyle w:val="Hyperlink"/>
            <w:rFonts w:asciiTheme="minorHAnsi" w:hAnsiTheme="minorHAnsi" w:cstheme="minorHAnsi"/>
            <w:sz w:val="23"/>
            <w:szCs w:val="23"/>
          </w:rPr>
          <w:t>https://www.health.state.mn.us/diseases/coronavirus/returntowork.pdf</w:t>
        </w:r>
      </w:hyperlink>
      <w:r w:rsidRPr="005C3891">
        <w:rPr>
          <w:rFonts w:asciiTheme="minorHAnsi" w:hAnsiTheme="minorHAnsi" w:cstheme="minorHAnsi"/>
          <w:color w:val="003864"/>
          <w:sz w:val="23"/>
          <w:szCs w:val="23"/>
        </w:rPr>
        <w:t>)</w:t>
      </w:r>
      <w:r w:rsidRPr="005C3891">
        <w:rPr>
          <w:rFonts w:asciiTheme="minorHAnsi" w:hAnsiTheme="minorHAnsi" w:cstheme="minorHAnsi"/>
          <w:sz w:val="23"/>
          <w:szCs w:val="23"/>
        </w:rPr>
        <w:t>.</w:t>
      </w:r>
    </w:p>
    <w:p w14:paraId="1FF1C3F0" w14:textId="0E49006E" w:rsidR="009A220D" w:rsidRDefault="009A220D" w:rsidP="00B62CE0">
      <w:pPr>
        <w:pStyle w:val="Default"/>
        <w:numPr>
          <w:ilvl w:val="0"/>
          <w:numId w:val="45"/>
        </w:numPr>
        <w:rPr>
          <w:rFonts w:asciiTheme="minorHAnsi" w:hAnsiTheme="minorHAnsi" w:cstheme="minorHAnsi"/>
          <w:sz w:val="23"/>
          <w:szCs w:val="23"/>
        </w:rPr>
      </w:pPr>
      <w:r>
        <w:rPr>
          <w:rFonts w:asciiTheme="minorHAnsi" w:hAnsiTheme="minorHAnsi" w:cstheme="minorHAnsi"/>
          <w:sz w:val="23"/>
          <w:szCs w:val="23"/>
        </w:rPr>
        <w:t xml:space="preserve">We have a </w:t>
      </w:r>
      <w:r w:rsidRPr="005C3891">
        <w:rPr>
          <w:rFonts w:asciiTheme="minorHAnsi" w:hAnsiTheme="minorHAnsi" w:cstheme="minorHAnsi"/>
          <w:sz w:val="23"/>
          <w:szCs w:val="23"/>
        </w:rPr>
        <w:t>protocol to address employees who begin showing symptoms of COVID-19 while at work.</w:t>
      </w:r>
    </w:p>
    <w:p w14:paraId="21A22C38" w14:textId="3A67E973" w:rsidR="009A220D" w:rsidRDefault="009A220D" w:rsidP="00B62CE0">
      <w:pPr>
        <w:pStyle w:val="Default"/>
        <w:numPr>
          <w:ilvl w:val="0"/>
          <w:numId w:val="45"/>
        </w:numPr>
        <w:rPr>
          <w:rFonts w:asciiTheme="minorHAnsi" w:hAnsiTheme="minorHAnsi" w:cstheme="minorHAnsi"/>
          <w:sz w:val="23"/>
          <w:szCs w:val="23"/>
        </w:rPr>
      </w:pPr>
      <w:r>
        <w:rPr>
          <w:rFonts w:asciiTheme="minorHAnsi" w:hAnsiTheme="minorHAnsi" w:cstheme="minorHAnsi"/>
          <w:sz w:val="23"/>
          <w:szCs w:val="23"/>
        </w:rPr>
        <w:t>We will t</w:t>
      </w:r>
      <w:r w:rsidRPr="005C3891">
        <w:rPr>
          <w:rFonts w:asciiTheme="minorHAnsi" w:hAnsiTheme="minorHAnsi" w:cstheme="minorHAnsi"/>
          <w:sz w:val="23"/>
          <w:szCs w:val="23"/>
        </w:rPr>
        <w:t>rain and remind employees of required hand hygiene practices, including handwashing procedure and frequency, and COVID-19 precautions</w:t>
      </w:r>
      <w:r>
        <w:rPr>
          <w:rFonts w:asciiTheme="minorHAnsi" w:hAnsiTheme="minorHAnsi" w:cstheme="minorHAnsi"/>
          <w:sz w:val="23"/>
          <w:szCs w:val="23"/>
        </w:rPr>
        <w:t>.</w:t>
      </w:r>
    </w:p>
    <w:p w14:paraId="0967C0B0" w14:textId="40752830" w:rsidR="00B62CE0" w:rsidRDefault="00B62CE0" w:rsidP="009A220D">
      <w:pPr>
        <w:pStyle w:val="Default"/>
        <w:rPr>
          <w:rFonts w:asciiTheme="minorHAnsi" w:hAnsiTheme="minorHAnsi" w:cstheme="minorHAnsi"/>
          <w:sz w:val="23"/>
          <w:szCs w:val="23"/>
        </w:rPr>
      </w:pPr>
    </w:p>
    <w:p w14:paraId="69938EA1" w14:textId="379C63D0" w:rsidR="009A220D" w:rsidRPr="005C3891" w:rsidRDefault="009A220D" w:rsidP="009A220D">
      <w:pPr>
        <w:pStyle w:val="Default"/>
        <w:rPr>
          <w:rFonts w:asciiTheme="minorHAnsi" w:hAnsiTheme="minorHAnsi" w:cstheme="minorHAnsi"/>
          <w:sz w:val="23"/>
          <w:szCs w:val="23"/>
        </w:rPr>
      </w:pPr>
      <w:r>
        <w:rPr>
          <w:rFonts w:asciiTheme="minorHAnsi" w:hAnsiTheme="minorHAnsi" w:cstheme="minorHAnsi"/>
          <w:sz w:val="23"/>
          <w:szCs w:val="23"/>
        </w:rPr>
        <w:t>Additional measures:</w:t>
      </w:r>
    </w:p>
    <w:p w14:paraId="541FFD66" w14:textId="2D5C8515" w:rsidR="00B62CE0" w:rsidRDefault="009A220D" w:rsidP="009A220D">
      <w:pPr>
        <w:pStyle w:val="Default"/>
        <w:numPr>
          <w:ilvl w:val="0"/>
          <w:numId w:val="46"/>
        </w:numPr>
        <w:rPr>
          <w:rFonts w:asciiTheme="minorHAnsi" w:hAnsiTheme="minorHAnsi" w:cstheme="minorHAnsi"/>
          <w:sz w:val="23"/>
          <w:szCs w:val="23"/>
        </w:rPr>
      </w:pPr>
      <w:r>
        <w:rPr>
          <w:rFonts w:asciiTheme="minorHAnsi" w:hAnsiTheme="minorHAnsi" w:cstheme="minorHAnsi"/>
          <w:sz w:val="23"/>
          <w:szCs w:val="23"/>
        </w:rPr>
        <w:t xml:space="preserve">We are </w:t>
      </w:r>
      <w:r w:rsidR="00B62CE0" w:rsidRPr="005C3891">
        <w:rPr>
          <w:rFonts w:asciiTheme="minorHAnsi" w:hAnsiTheme="minorHAnsi" w:cstheme="minorHAnsi"/>
          <w:sz w:val="23"/>
          <w:szCs w:val="23"/>
        </w:rPr>
        <w:t xml:space="preserve">using the </w:t>
      </w:r>
      <w:r w:rsidR="00B62CE0" w:rsidRPr="005C3891">
        <w:rPr>
          <w:rFonts w:asciiTheme="minorHAnsi" w:hAnsiTheme="minorHAnsi" w:cstheme="minorHAnsi"/>
          <w:color w:val="003864"/>
          <w:sz w:val="23"/>
          <w:szCs w:val="23"/>
        </w:rPr>
        <w:t>Visitor and Employee Health Screening Checklist (</w:t>
      </w:r>
      <w:hyperlink r:id="rId19" w:history="1">
        <w:r w:rsidRPr="00245F1B">
          <w:rPr>
            <w:rStyle w:val="Hyperlink"/>
            <w:rFonts w:asciiTheme="minorHAnsi" w:hAnsiTheme="minorHAnsi" w:cstheme="minorHAnsi"/>
            <w:sz w:val="23"/>
            <w:szCs w:val="23"/>
          </w:rPr>
          <w:t>https://www.health.state.mn.us/diseases/coronavirus/facilityhlthscreen.pdf</w:t>
        </w:r>
      </w:hyperlink>
      <w:r w:rsidR="00B62CE0" w:rsidRPr="005C3891">
        <w:rPr>
          <w:rFonts w:asciiTheme="minorHAnsi" w:hAnsiTheme="minorHAnsi" w:cstheme="minorHAnsi"/>
          <w:color w:val="003864"/>
          <w:sz w:val="23"/>
          <w:szCs w:val="23"/>
        </w:rPr>
        <w:t>)</w:t>
      </w:r>
      <w:r w:rsidR="00B62CE0" w:rsidRPr="005C3891">
        <w:rPr>
          <w:rFonts w:asciiTheme="minorHAnsi" w:hAnsiTheme="minorHAnsi" w:cstheme="minorHAnsi"/>
          <w:sz w:val="23"/>
          <w:szCs w:val="23"/>
        </w:rPr>
        <w:t>.</w:t>
      </w:r>
    </w:p>
    <w:p w14:paraId="2D7C93EE" w14:textId="575D49EE" w:rsidR="009A220D" w:rsidRPr="009A220D" w:rsidRDefault="009A220D" w:rsidP="0052463B">
      <w:pPr>
        <w:pStyle w:val="Default"/>
        <w:numPr>
          <w:ilvl w:val="0"/>
          <w:numId w:val="46"/>
        </w:numPr>
        <w:rPr>
          <w:rFonts w:asciiTheme="minorHAnsi" w:hAnsiTheme="minorHAnsi" w:cstheme="minorHAnsi"/>
          <w:sz w:val="23"/>
          <w:szCs w:val="23"/>
        </w:rPr>
      </w:pPr>
      <w:r w:rsidRPr="009A220D">
        <w:rPr>
          <w:rFonts w:asciiTheme="minorHAnsi" w:hAnsiTheme="minorHAnsi" w:cstheme="minorHAnsi"/>
          <w:sz w:val="23"/>
          <w:szCs w:val="23"/>
        </w:rPr>
        <w:t>We will conduct temperature screening if it can be done with proper social distancing, protection, and hygiene protocols</w:t>
      </w:r>
      <w:r>
        <w:rPr>
          <w:rFonts w:asciiTheme="minorHAnsi" w:hAnsiTheme="minorHAnsi" w:cstheme="minorHAnsi"/>
          <w:sz w:val="23"/>
          <w:szCs w:val="23"/>
        </w:rPr>
        <w:t xml:space="preserve"> (not required).</w:t>
      </w:r>
    </w:p>
    <w:p w14:paraId="25470793" w14:textId="729592D3" w:rsidR="002D69EA" w:rsidRDefault="002D69EA">
      <w:pPr>
        <w:spacing w:before="120" w:after="0"/>
        <w:rPr>
          <w:rFonts w:asciiTheme="minorHAnsi" w:hAnsiTheme="minorHAnsi" w:cstheme="minorHAnsi"/>
          <w:sz w:val="23"/>
          <w:szCs w:val="23"/>
        </w:rPr>
      </w:pPr>
      <w:r>
        <w:rPr>
          <w:rFonts w:asciiTheme="minorHAnsi" w:hAnsiTheme="minorHAnsi" w:cstheme="minorHAnsi"/>
          <w:sz w:val="23"/>
          <w:szCs w:val="23"/>
        </w:rPr>
        <w:br w:type="page"/>
      </w:r>
    </w:p>
    <w:p w14:paraId="30FA4727" w14:textId="6BDCECFC" w:rsidR="00E913E1" w:rsidRPr="00B62CE0" w:rsidRDefault="00E913E1" w:rsidP="00E913E1">
      <w:pPr>
        <w:pStyle w:val="Default"/>
        <w:rPr>
          <w:rFonts w:asciiTheme="minorHAnsi" w:hAnsiTheme="minorHAnsi" w:cstheme="minorHAnsi"/>
          <w:b/>
          <w:bCs/>
          <w:color w:val="003864"/>
          <w:sz w:val="32"/>
          <w:szCs w:val="32"/>
        </w:rPr>
      </w:pPr>
      <w:r>
        <w:rPr>
          <w:rFonts w:asciiTheme="minorHAnsi" w:hAnsiTheme="minorHAnsi" w:cstheme="minorHAnsi"/>
          <w:b/>
          <w:bCs/>
          <w:color w:val="003864"/>
          <w:sz w:val="32"/>
          <w:szCs w:val="32"/>
        </w:rPr>
        <w:t xml:space="preserve">Customer and </w:t>
      </w:r>
      <w:r w:rsidR="002D69EA">
        <w:rPr>
          <w:rFonts w:asciiTheme="minorHAnsi" w:hAnsiTheme="minorHAnsi" w:cstheme="minorHAnsi"/>
          <w:b/>
          <w:bCs/>
          <w:color w:val="003864"/>
          <w:sz w:val="32"/>
          <w:szCs w:val="32"/>
        </w:rPr>
        <w:t>P</w:t>
      </w:r>
      <w:r>
        <w:rPr>
          <w:rFonts w:asciiTheme="minorHAnsi" w:hAnsiTheme="minorHAnsi" w:cstheme="minorHAnsi"/>
          <w:b/>
          <w:bCs/>
          <w:color w:val="003864"/>
          <w:sz w:val="32"/>
          <w:szCs w:val="32"/>
        </w:rPr>
        <w:t>atron</w:t>
      </w:r>
      <w:r w:rsidRPr="00B62CE0">
        <w:rPr>
          <w:rFonts w:asciiTheme="minorHAnsi" w:hAnsiTheme="minorHAnsi" w:cstheme="minorHAnsi"/>
          <w:b/>
          <w:bCs/>
          <w:color w:val="003864"/>
          <w:sz w:val="32"/>
          <w:szCs w:val="32"/>
        </w:rPr>
        <w:t xml:space="preserve"> COVID-19 </w:t>
      </w:r>
      <w:r w:rsidR="002D69EA">
        <w:rPr>
          <w:rFonts w:asciiTheme="minorHAnsi" w:hAnsiTheme="minorHAnsi" w:cstheme="minorHAnsi"/>
          <w:b/>
          <w:bCs/>
          <w:color w:val="003864"/>
          <w:sz w:val="32"/>
          <w:szCs w:val="32"/>
        </w:rPr>
        <w:t>S</w:t>
      </w:r>
      <w:r w:rsidRPr="00B62CE0">
        <w:rPr>
          <w:rFonts w:asciiTheme="minorHAnsi" w:hAnsiTheme="minorHAnsi" w:cstheme="minorHAnsi"/>
          <w:b/>
          <w:bCs/>
          <w:color w:val="003864"/>
          <w:sz w:val="32"/>
          <w:szCs w:val="32"/>
        </w:rPr>
        <w:t xml:space="preserve">creening </w:t>
      </w:r>
    </w:p>
    <w:p w14:paraId="4985F4BE" w14:textId="3D2A9B7E" w:rsidR="00E913E1" w:rsidRPr="00E913E1" w:rsidRDefault="00E913E1" w:rsidP="00E913E1">
      <w:pPr>
        <w:pStyle w:val="Default"/>
        <w:rPr>
          <w:rFonts w:asciiTheme="minorHAnsi" w:hAnsiTheme="minorHAnsi" w:cstheme="minorHAnsi"/>
          <w:i/>
          <w:iCs/>
          <w:sz w:val="23"/>
          <w:szCs w:val="23"/>
        </w:rPr>
      </w:pPr>
      <w:r w:rsidRPr="00E913E1">
        <w:rPr>
          <w:rFonts w:asciiTheme="minorHAnsi" w:hAnsiTheme="minorHAnsi" w:cstheme="minorHAnsi"/>
          <w:i/>
          <w:iCs/>
          <w:sz w:val="23"/>
          <w:szCs w:val="23"/>
        </w:rPr>
        <w:t>(Recommended, but optional)</w:t>
      </w:r>
    </w:p>
    <w:p w14:paraId="76C6C585" w14:textId="03F1C8CC" w:rsidR="002D69EA" w:rsidRDefault="002D69EA" w:rsidP="00E913E1">
      <w:pPr>
        <w:pStyle w:val="Default"/>
        <w:numPr>
          <w:ilvl w:val="0"/>
          <w:numId w:val="48"/>
        </w:numPr>
        <w:rPr>
          <w:rFonts w:asciiTheme="minorHAnsi" w:hAnsiTheme="minorHAnsi" w:cstheme="minorHAnsi"/>
          <w:sz w:val="23"/>
          <w:szCs w:val="23"/>
        </w:rPr>
      </w:pPr>
      <w:r>
        <w:rPr>
          <w:rFonts w:asciiTheme="minorHAnsi" w:hAnsiTheme="minorHAnsi" w:cstheme="minorHAnsi"/>
          <w:sz w:val="23"/>
          <w:szCs w:val="23"/>
        </w:rPr>
        <w:lastRenderedPageBreak/>
        <w:t>Not applicable.</w:t>
      </w:r>
    </w:p>
    <w:p w14:paraId="0C887837" w14:textId="6795BED4" w:rsidR="00E913E1" w:rsidRDefault="00E913E1" w:rsidP="00E913E1">
      <w:pPr>
        <w:pStyle w:val="Default"/>
        <w:numPr>
          <w:ilvl w:val="0"/>
          <w:numId w:val="48"/>
        </w:numPr>
        <w:rPr>
          <w:rFonts w:asciiTheme="minorHAnsi" w:hAnsiTheme="minorHAnsi" w:cstheme="minorHAnsi"/>
          <w:sz w:val="23"/>
          <w:szCs w:val="23"/>
        </w:rPr>
      </w:pPr>
      <w:r>
        <w:rPr>
          <w:rFonts w:asciiTheme="minorHAnsi" w:hAnsiTheme="minorHAnsi" w:cstheme="minorHAnsi"/>
          <w:sz w:val="23"/>
          <w:szCs w:val="23"/>
        </w:rPr>
        <w:t xml:space="preserve">We have opted to screen all customers, visitor or patrons of our pool or facility. Our registered Monitor(s)/Attendant(s)/Screener(s) will use </w:t>
      </w:r>
      <w:r w:rsidRPr="00E913E1">
        <w:rPr>
          <w:rFonts w:asciiTheme="minorHAnsi" w:hAnsiTheme="minorHAnsi" w:cstheme="minorHAnsi"/>
          <w:sz w:val="23"/>
          <w:szCs w:val="23"/>
        </w:rPr>
        <w:t>the Visitor and Employee Health Screening Checklist (</w:t>
      </w:r>
      <w:hyperlink r:id="rId20" w:history="1">
        <w:r w:rsidRPr="00B7184D">
          <w:rPr>
            <w:rStyle w:val="Hyperlink"/>
            <w:rFonts w:asciiTheme="minorHAnsi" w:hAnsiTheme="minorHAnsi" w:cstheme="minorHAnsi"/>
            <w:sz w:val="23"/>
            <w:szCs w:val="23"/>
          </w:rPr>
          <w:t>https://www.health.state.mn.us/diseases/coronavirus/fa</w:t>
        </w:r>
        <w:r w:rsidRPr="00B7184D">
          <w:rPr>
            <w:rStyle w:val="Hyperlink"/>
            <w:rFonts w:asciiTheme="minorHAnsi" w:hAnsiTheme="minorHAnsi" w:cstheme="minorHAnsi"/>
            <w:sz w:val="23"/>
            <w:szCs w:val="23"/>
          </w:rPr>
          <w:t>c</w:t>
        </w:r>
        <w:r w:rsidRPr="00B7184D">
          <w:rPr>
            <w:rStyle w:val="Hyperlink"/>
            <w:rFonts w:asciiTheme="minorHAnsi" w:hAnsiTheme="minorHAnsi" w:cstheme="minorHAnsi"/>
            <w:sz w:val="23"/>
            <w:szCs w:val="23"/>
          </w:rPr>
          <w:t>ilityhlthscreen.pdf</w:t>
        </w:r>
      </w:hyperlink>
      <w:r w:rsidRPr="00E913E1">
        <w:rPr>
          <w:rFonts w:asciiTheme="minorHAnsi" w:hAnsiTheme="minorHAnsi" w:cstheme="minorHAnsi"/>
          <w:sz w:val="23"/>
          <w:szCs w:val="23"/>
        </w:rPr>
        <w:t>)</w:t>
      </w:r>
      <w:r>
        <w:rPr>
          <w:rFonts w:asciiTheme="minorHAnsi" w:hAnsiTheme="minorHAnsi" w:cstheme="minorHAnsi"/>
          <w:sz w:val="23"/>
          <w:szCs w:val="23"/>
        </w:rPr>
        <w:t>.</w:t>
      </w:r>
    </w:p>
    <w:p w14:paraId="522257D0" w14:textId="4119DDC5" w:rsidR="00E913E1" w:rsidRDefault="00E913E1" w:rsidP="00E913E1">
      <w:pPr>
        <w:pStyle w:val="Default"/>
        <w:numPr>
          <w:ilvl w:val="0"/>
          <w:numId w:val="48"/>
        </w:numPr>
        <w:rPr>
          <w:rFonts w:asciiTheme="minorHAnsi" w:hAnsiTheme="minorHAnsi" w:cstheme="minorHAnsi"/>
          <w:sz w:val="23"/>
          <w:szCs w:val="23"/>
        </w:rPr>
      </w:pPr>
      <w:r>
        <w:rPr>
          <w:rFonts w:asciiTheme="minorHAnsi" w:hAnsiTheme="minorHAnsi" w:cstheme="minorHAnsi"/>
          <w:sz w:val="23"/>
          <w:szCs w:val="23"/>
        </w:rPr>
        <w:t xml:space="preserve">We have opted to </w:t>
      </w:r>
      <w:r w:rsidRPr="00E913E1">
        <w:rPr>
          <w:rFonts w:asciiTheme="minorHAnsi" w:hAnsiTheme="minorHAnsi" w:cstheme="minorHAnsi"/>
          <w:sz w:val="23"/>
          <w:szCs w:val="23"/>
        </w:rPr>
        <w:t>conduct temperature screening</w:t>
      </w:r>
      <w:r>
        <w:rPr>
          <w:rFonts w:asciiTheme="minorHAnsi" w:hAnsiTheme="minorHAnsi" w:cstheme="minorHAnsi"/>
          <w:sz w:val="23"/>
          <w:szCs w:val="23"/>
        </w:rPr>
        <w:t xml:space="preserve"> of all customers, visitors or patrons of our pool or facility. I</w:t>
      </w:r>
      <w:r w:rsidRPr="00E913E1">
        <w:rPr>
          <w:rFonts w:asciiTheme="minorHAnsi" w:hAnsiTheme="minorHAnsi" w:cstheme="minorHAnsi"/>
          <w:sz w:val="23"/>
          <w:szCs w:val="23"/>
        </w:rPr>
        <w:t xml:space="preserve">t </w:t>
      </w:r>
      <w:r>
        <w:rPr>
          <w:rFonts w:asciiTheme="minorHAnsi" w:hAnsiTheme="minorHAnsi" w:cstheme="minorHAnsi"/>
          <w:sz w:val="23"/>
          <w:szCs w:val="23"/>
        </w:rPr>
        <w:t>will</w:t>
      </w:r>
      <w:r w:rsidRPr="00E913E1">
        <w:rPr>
          <w:rFonts w:asciiTheme="minorHAnsi" w:hAnsiTheme="minorHAnsi" w:cstheme="minorHAnsi"/>
          <w:sz w:val="23"/>
          <w:szCs w:val="23"/>
        </w:rPr>
        <w:t xml:space="preserve"> be </w:t>
      </w:r>
      <w:r>
        <w:rPr>
          <w:rFonts w:asciiTheme="minorHAnsi" w:hAnsiTheme="minorHAnsi" w:cstheme="minorHAnsi"/>
          <w:sz w:val="23"/>
          <w:szCs w:val="23"/>
        </w:rPr>
        <w:t>performed</w:t>
      </w:r>
      <w:r w:rsidRPr="00E913E1">
        <w:rPr>
          <w:rFonts w:asciiTheme="minorHAnsi" w:hAnsiTheme="minorHAnsi" w:cstheme="minorHAnsi"/>
          <w:sz w:val="23"/>
          <w:szCs w:val="23"/>
        </w:rPr>
        <w:t xml:space="preserve"> with proper social distancing, protection, and hygiene protocols</w:t>
      </w:r>
      <w:r w:rsidR="00733D1A">
        <w:rPr>
          <w:rFonts w:asciiTheme="minorHAnsi" w:hAnsiTheme="minorHAnsi" w:cstheme="minorHAnsi"/>
          <w:sz w:val="23"/>
          <w:szCs w:val="23"/>
        </w:rPr>
        <w:t xml:space="preserve"> per CDC guidance.</w:t>
      </w:r>
    </w:p>
    <w:p w14:paraId="185DA569" w14:textId="5B9F74A0" w:rsidR="0052463B" w:rsidRDefault="0052463B" w:rsidP="0052463B">
      <w:pPr>
        <w:pStyle w:val="Default"/>
        <w:rPr>
          <w:rFonts w:asciiTheme="minorHAnsi" w:hAnsiTheme="minorHAnsi" w:cstheme="minorHAnsi"/>
          <w:sz w:val="23"/>
          <w:szCs w:val="23"/>
        </w:rPr>
      </w:pPr>
    </w:p>
    <w:p w14:paraId="255E3D86" w14:textId="48D3C167" w:rsidR="0052463B" w:rsidRPr="00B62CE0" w:rsidRDefault="0052463B" w:rsidP="0052463B">
      <w:pPr>
        <w:pStyle w:val="Default"/>
        <w:rPr>
          <w:rFonts w:asciiTheme="minorHAnsi" w:hAnsiTheme="minorHAnsi" w:cstheme="minorHAnsi"/>
          <w:b/>
          <w:bCs/>
          <w:color w:val="003864"/>
          <w:sz w:val="32"/>
          <w:szCs w:val="32"/>
        </w:rPr>
      </w:pPr>
      <w:r>
        <w:rPr>
          <w:rFonts w:asciiTheme="minorHAnsi" w:hAnsiTheme="minorHAnsi" w:cstheme="minorHAnsi"/>
          <w:b/>
          <w:bCs/>
          <w:color w:val="003864"/>
          <w:sz w:val="32"/>
          <w:szCs w:val="32"/>
        </w:rPr>
        <w:t>Plan Training</w:t>
      </w:r>
      <w:r w:rsidR="00D61376">
        <w:rPr>
          <w:rFonts w:asciiTheme="minorHAnsi" w:hAnsiTheme="minorHAnsi" w:cstheme="minorHAnsi"/>
          <w:b/>
          <w:bCs/>
          <w:color w:val="003864"/>
          <w:sz w:val="32"/>
          <w:szCs w:val="32"/>
        </w:rPr>
        <w:t>, Posting</w:t>
      </w:r>
      <w:r>
        <w:rPr>
          <w:rFonts w:asciiTheme="minorHAnsi" w:hAnsiTheme="minorHAnsi" w:cstheme="minorHAnsi"/>
          <w:b/>
          <w:bCs/>
          <w:color w:val="003864"/>
          <w:sz w:val="32"/>
          <w:szCs w:val="32"/>
        </w:rPr>
        <w:t xml:space="preserve"> and Certification</w:t>
      </w:r>
    </w:p>
    <w:p w14:paraId="0F4A02E8" w14:textId="68FD71A7" w:rsidR="0052463B" w:rsidRDefault="0052463B" w:rsidP="0052463B">
      <w:pPr>
        <w:pStyle w:val="Default"/>
        <w:rPr>
          <w:rFonts w:asciiTheme="minorHAnsi" w:hAnsiTheme="minorHAnsi" w:cstheme="minorHAnsi"/>
          <w:sz w:val="23"/>
          <w:szCs w:val="23"/>
        </w:rPr>
      </w:pPr>
    </w:p>
    <w:p w14:paraId="3066E46A" w14:textId="39FD937A" w:rsidR="00D61376" w:rsidRDefault="0052463B" w:rsidP="00D61376">
      <w:pPr>
        <w:pStyle w:val="Default"/>
        <w:rPr>
          <w:rFonts w:asciiTheme="minorHAnsi" w:hAnsiTheme="minorHAnsi" w:cstheme="minorHAnsi"/>
          <w:sz w:val="23"/>
          <w:szCs w:val="23"/>
        </w:rPr>
      </w:pPr>
      <w:r w:rsidRPr="0052463B">
        <w:rPr>
          <w:rFonts w:asciiTheme="minorHAnsi" w:hAnsiTheme="minorHAnsi" w:cstheme="minorHAnsi"/>
          <w:sz w:val="23"/>
          <w:szCs w:val="23"/>
        </w:rPr>
        <w:t xml:space="preserve">This </w:t>
      </w:r>
      <w:r>
        <w:rPr>
          <w:rFonts w:asciiTheme="minorHAnsi" w:hAnsiTheme="minorHAnsi" w:cstheme="minorHAnsi"/>
          <w:sz w:val="23"/>
          <w:szCs w:val="23"/>
        </w:rPr>
        <w:t xml:space="preserve">Public Pool </w:t>
      </w:r>
      <w:r w:rsidRPr="0052463B">
        <w:rPr>
          <w:rFonts w:asciiTheme="minorHAnsi" w:hAnsiTheme="minorHAnsi" w:cstheme="minorHAnsi"/>
          <w:sz w:val="23"/>
          <w:szCs w:val="23"/>
        </w:rPr>
        <w:t xml:space="preserve">COVID‐19 Preparedness Plan </w:t>
      </w:r>
      <w:r>
        <w:rPr>
          <w:rFonts w:asciiTheme="minorHAnsi" w:hAnsiTheme="minorHAnsi" w:cstheme="minorHAnsi"/>
          <w:sz w:val="23"/>
          <w:szCs w:val="23"/>
        </w:rPr>
        <w:t>will be</w:t>
      </w:r>
      <w:r w:rsidRPr="0052463B">
        <w:rPr>
          <w:rFonts w:asciiTheme="minorHAnsi" w:hAnsiTheme="minorHAnsi" w:cstheme="minorHAnsi"/>
          <w:sz w:val="23"/>
          <w:szCs w:val="23"/>
        </w:rPr>
        <w:t xml:space="preserve"> communicated to all </w:t>
      </w:r>
      <w:r>
        <w:rPr>
          <w:rFonts w:asciiTheme="minorHAnsi" w:hAnsiTheme="minorHAnsi" w:cstheme="minorHAnsi"/>
          <w:sz w:val="23"/>
          <w:szCs w:val="23"/>
        </w:rPr>
        <w:t>staff, customers and patrons</w:t>
      </w:r>
      <w:r w:rsidRPr="0052463B">
        <w:rPr>
          <w:rFonts w:asciiTheme="minorHAnsi" w:hAnsiTheme="minorHAnsi" w:cstheme="minorHAnsi"/>
          <w:sz w:val="23"/>
          <w:szCs w:val="23"/>
        </w:rPr>
        <w:t xml:space="preserve"> and necessary</w:t>
      </w:r>
      <w:r w:rsidR="00D61376">
        <w:rPr>
          <w:rFonts w:asciiTheme="minorHAnsi" w:hAnsiTheme="minorHAnsi" w:cstheme="minorHAnsi"/>
          <w:sz w:val="23"/>
          <w:szCs w:val="23"/>
        </w:rPr>
        <w:t xml:space="preserve"> </w:t>
      </w:r>
      <w:r w:rsidRPr="0052463B">
        <w:rPr>
          <w:rFonts w:asciiTheme="minorHAnsi" w:hAnsiTheme="minorHAnsi" w:cstheme="minorHAnsi"/>
          <w:sz w:val="23"/>
          <w:szCs w:val="23"/>
        </w:rPr>
        <w:t xml:space="preserve">training </w:t>
      </w:r>
      <w:r>
        <w:rPr>
          <w:rFonts w:asciiTheme="minorHAnsi" w:hAnsiTheme="minorHAnsi" w:cstheme="minorHAnsi"/>
          <w:sz w:val="23"/>
          <w:szCs w:val="23"/>
        </w:rPr>
        <w:t>will be</w:t>
      </w:r>
      <w:r w:rsidRPr="0052463B">
        <w:rPr>
          <w:rFonts w:asciiTheme="minorHAnsi" w:hAnsiTheme="minorHAnsi" w:cstheme="minorHAnsi"/>
          <w:sz w:val="23"/>
          <w:szCs w:val="23"/>
        </w:rPr>
        <w:t xml:space="preserve"> provided. Additional communication and training will be ongoing</w:t>
      </w:r>
      <w:r>
        <w:rPr>
          <w:rFonts w:asciiTheme="minorHAnsi" w:hAnsiTheme="minorHAnsi" w:cstheme="minorHAnsi"/>
          <w:sz w:val="23"/>
          <w:szCs w:val="23"/>
        </w:rPr>
        <w:t xml:space="preserve">. </w:t>
      </w:r>
      <w:r w:rsidR="00D61376">
        <w:rPr>
          <w:rFonts w:asciiTheme="minorHAnsi" w:hAnsiTheme="minorHAnsi" w:cstheme="minorHAnsi"/>
          <w:sz w:val="23"/>
          <w:szCs w:val="23"/>
        </w:rPr>
        <w:t>S</w:t>
      </w:r>
      <w:r w:rsidR="00D61376">
        <w:rPr>
          <w:rFonts w:asciiTheme="minorHAnsi" w:hAnsiTheme="minorHAnsi" w:cstheme="minorHAnsi"/>
          <w:sz w:val="23"/>
          <w:szCs w:val="23"/>
        </w:rPr>
        <w:t>taff, customers</w:t>
      </w:r>
      <w:r w:rsidR="00D61376">
        <w:rPr>
          <w:rFonts w:asciiTheme="minorHAnsi" w:hAnsiTheme="minorHAnsi" w:cstheme="minorHAnsi"/>
          <w:sz w:val="23"/>
          <w:szCs w:val="23"/>
        </w:rPr>
        <w:t>,</w:t>
      </w:r>
      <w:r w:rsidR="00D61376">
        <w:rPr>
          <w:rFonts w:asciiTheme="minorHAnsi" w:hAnsiTheme="minorHAnsi" w:cstheme="minorHAnsi"/>
          <w:sz w:val="23"/>
          <w:szCs w:val="23"/>
        </w:rPr>
        <w:t xml:space="preserve"> patrons</w:t>
      </w:r>
      <w:r w:rsidRPr="0052463B">
        <w:rPr>
          <w:rFonts w:asciiTheme="minorHAnsi" w:hAnsiTheme="minorHAnsi" w:cstheme="minorHAnsi"/>
          <w:sz w:val="23"/>
          <w:szCs w:val="23"/>
        </w:rPr>
        <w:t xml:space="preserve"> and visitors will also be advised not</w:t>
      </w:r>
      <w:r w:rsidR="00D61376">
        <w:rPr>
          <w:rFonts w:asciiTheme="minorHAnsi" w:hAnsiTheme="minorHAnsi" w:cstheme="minorHAnsi"/>
          <w:sz w:val="23"/>
          <w:szCs w:val="23"/>
        </w:rPr>
        <w:t xml:space="preserve"> </w:t>
      </w:r>
      <w:r w:rsidRPr="0052463B">
        <w:rPr>
          <w:rFonts w:asciiTheme="minorHAnsi" w:hAnsiTheme="minorHAnsi" w:cstheme="minorHAnsi"/>
          <w:sz w:val="23"/>
          <w:szCs w:val="23"/>
        </w:rPr>
        <w:t xml:space="preserve">to enter the </w:t>
      </w:r>
      <w:r w:rsidR="00D61376">
        <w:rPr>
          <w:rFonts w:asciiTheme="minorHAnsi" w:hAnsiTheme="minorHAnsi" w:cstheme="minorHAnsi"/>
          <w:sz w:val="23"/>
          <w:szCs w:val="23"/>
        </w:rPr>
        <w:t>pool area or facility</w:t>
      </w:r>
      <w:r w:rsidRPr="0052463B">
        <w:rPr>
          <w:rFonts w:asciiTheme="minorHAnsi" w:hAnsiTheme="minorHAnsi" w:cstheme="minorHAnsi"/>
          <w:sz w:val="23"/>
          <w:szCs w:val="23"/>
        </w:rPr>
        <w:t xml:space="preserve"> if they are</w:t>
      </w:r>
      <w:r w:rsidR="00D61376">
        <w:rPr>
          <w:rFonts w:asciiTheme="minorHAnsi" w:hAnsiTheme="minorHAnsi" w:cstheme="minorHAnsi"/>
          <w:sz w:val="23"/>
          <w:szCs w:val="23"/>
        </w:rPr>
        <w:t xml:space="preserve"> </w:t>
      </w:r>
      <w:r w:rsidRPr="0052463B">
        <w:rPr>
          <w:rFonts w:asciiTheme="minorHAnsi" w:hAnsiTheme="minorHAnsi" w:cstheme="minorHAnsi"/>
          <w:sz w:val="23"/>
          <w:szCs w:val="23"/>
        </w:rPr>
        <w:t xml:space="preserve">experiencing symptoms or have contracted COVID‐19. </w:t>
      </w:r>
      <w:r w:rsidR="00D61376">
        <w:rPr>
          <w:rFonts w:asciiTheme="minorHAnsi" w:hAnsiTheme="minorHAnsi" w:cstheme="minorHAnsi"/>
          <w:sz w:val="23"/>
          <w:szCs w:val="23"/>
        </w:rPr>
        <w:t>The person certifying this plan below will</w:t>
      </w:r>
      <w:r w:rsidRPr="0052463B">
        <w:rPr>
          <w:rFonts w:asciiTheme="minorHAnsi" w:hAnsiTheme="minorHAnsi" w:cstheme="minorHAnsi"/>
          <w:sz w:val="23"/>
          <w:szCs w:val="23"/>
        </w:rPr>
        <w:t xml:space="preserve"> monitor how effective the program has been implemented</w:t>
      </w:r>
      <w:r w:rsidR="00D61376">
        <w:rPr>
          <w:rFonts w:asciiTheme="minorHAnsi" w:hAnsiTheme="minorHAnsi" w:cstheme="minorHAnsi"/>
          <w:sz w:val="23"/>
          <w:szCs w:val="23"/>
        </w:rPr>
        <w:t xml:space="preserve"> and will make necessary adjustments as needed. </w:t>
      </w:r>
    </w:p>
    <w:p w14:paraId="500F80EB" w14:textId="77777777" w:rsidR="002D69EA" w:rsidRPr="0052463B" w:rsidRDefault="002D69EA" w:rsidP="00D61376">
      <w:pPr>
        <w:pStyle w:val="Default"/>
        <w:rPr>
          <w:rFonts w:asciiTheme="minorHAnsi" w:hAnsiTheme="minorHAnsi" w:cstheme="minorHAnsi"/>
          <w:sz w:val="23"/>
          <w:szCs w:val="23"/>
        </w:rPr>
      </w:pPr>
    </w:p>
    <w:p w14:paraId="4C86F590" w14:textId="77777777" w:rsidR="00D61376" w:rsidRDefault="00D61376" w:rsidP="0052463B">
      <w:pPr>
        <w:pStyle w:val="Default"/>
        <w:rPr>
          <w:rFonts w:asciiTheme="minorHAnsi" w:hAnsiTheme="minorHAnsi" w:cstheme="minorHAnsi"/>
          <w:sz w:val="23"/>
          <w:szCs w:val="23"/>
        </w:rPr>
      </w:pPr>
    </w:p>
    <w:p w14:paraId="5DFDFC44" w14:textId="3288FE0D" w:rsidR="0052463B" w:rsidRPr="00D61376" w:rsidRDefault="0052463B" w:rsidP="0052463B">
      <w:pPr>
        <w:pStyle w:val="Default"/>
        <w:rPr>
          <w:rFonts w:asciiTheme="minorHAnsi" w:hAnsiTheme="minorHAnsi" w:cstheme="minorHAnsi"/>
          <w:b/>
          <w:bCs/>
          <w:sz w:val="23"/>
          <w:szCs w:val="23"/>
        </w:rPr>
      </w:pPr>
      <w:r w:rsidRPr="00D61376">
        <w:rPr>
          <w:rFonts w:asciiTheme="minorHAnsi" w:hAnsiTheme="minorHAnsi" w:cstheme="minorHAnsi"/>
          <w:b/>
          <w:bCs/>
          <w:sz w:val="23"/>
          <w:szCs w:val="23"/>
        </w:rPr>
        <w:t>Certified by:</w:t>
      </w:r>
    </w:p>
    <w:p w14:paraId="19945C41" w14:textId="77777777" w:rsidR="00D61376" w:rsidRDefault="00D61376">
      <w:pPr>
        <w:spacing w:before="120" w:after="0"/>
        <w:rPr>
          <w:rFonts w:asciiTheme="minorHAnsi" w:hAnsiTheme="minorHAnsi" w:cstheme="minorHAnsi"/>
          <w:sz w:val="23"/>
          <w:szCs w:val="23"/>
        </w:rPr>
      </w:pPr>
    </w:p>
    <w:p w14:paraId="2C89ADF2" w14:textId="77777777" w:rsidR="00D61376" w:rsidRDefault="00D61376">
      <w:pPr>
        <w:spacing w:before="120" w:after="0"/>
        <w:rPr>
          <w:rFonts w:asciiTheme="minorHAnsi" w:hAnsiTheme="minorHAnsi" w:cstheme="minorHAnsi"/>
          <w:sz w:val="23"/>
          <w:szCs w:val="23"/>
        </w:rPr>
      </w:pPr>
      <w:r>
        <w:rPr>
          <w:rFonts w:asciiTheme="minorHAnsi" w:hAnsiTheme="minorHAnsi" w:cstheme="minorHAnsi"/>
          <w:sz w:val="23"/>
          <w:szCs w:val="23"/>
        </w:rPr>
        <w:t>Name (print): _______________________________</w:t>
      </w:r>
      <w:r>
        <w:rPr>
          <w:rFonts w:asciiTheme="minorHAnsi" w:hAnsiTheme="minorHAnsi" w:cstheme="minorHAnsi"/>
          <w:sz w:val="23"/>
          <w:szCs w:val="23"/>
        </w:rPr>
        <w:tab/>
      </w:r>
      <w:r>
        <w:rPr>
          <w:rFonts w:asciiTheme="minorHAnsi" w:hAnsiTheme="minorHAnsi" w:cstheme="minorHAnsi"/>
          <w:sz w:val="23"/>
          <w:szCs w:val="23"/>
        </w:rPr>
        <w:tab/>
        <w:t>Signature: __________________________</w:t>
      </w:r>
    </w:p>
    <w:p w14:paraId="7180D111" w14:textId="77777777" w:rsidR="00D61376" w:rsidRDefault="00D61376">
      <w:pPr>
        <w:spacing w:before="120" w:after="0"/>
        <w:rPr>
          <w:rFonts w:asciiTheme="minorHAnsi" w:hAnsiTheme="minorHAnsi" w:cstheme="minorHAnsi"/>
          <w:sz w:val="23"/>
          <w:szCs w:val="23"/>
        </w:rPr>
      </w:pPr>
    </w:p>
    <w:p w14:paraId="0F81E4CE" w14:textId="5B009B69" w:rsidR="000916D0" w:rsidRDefault="00D61376">
      <w:pPr>
        <w:spacing w:before="120" w:after="0"/>
        <w:rPr>
          <w:rFonts w:asciiTheme="minorHAnsi" w:hAnsiTheme="minorHAnsi" w:cstheme="minorHAnsi"/>
          <w:sz w:val="23"/>
          <w:szCs w:val="23"/>
        </w:rPr>
      </w:pPr>
      <w:r>
        <w:rPr>
          <w:rFonts w:asciiTheme="minorHAnsi" w:hAnsiTheme="minorHAnsi" w:cstheme="minorHAnsi"/>
          <w:sz w:val="23"/>
          <w:szCs w:val="23"/>
        </w:rPr>
        <w:t>Title (if applicable): __________________________</w:t>
      </w:r>
      <w:r>
        <w:rPr>
          <w:rFonts w:asciiTheme="minorHAnsi" w:hAnsiTheme="minorHAnsi" w:cstheme="minorHAnsi"/>
          <w:sz w:val="23"/>
          <w:szCs w:val="23"/>
        </w:rPr>
        <w:tab/>
      </w:r>
      <w:r>
        <w:rPr>
          <w:rFonts w:asciiTheme="minorHAnsi" w:hAnsiTheme="minorHAnsi" w:cstheme="minorHAnsi"/>
          <w:sz w:val="23"/>
          <w:szCs w:val="23"/>
        </w:rPr>
        <w:tab/>
        <w:t>Date: ______________________________</w:t>
      </w:r>
      <w:r w:rsidR="000916D0">
        <w:rPr>
          <w:rFonts w:asciiTheme="minorHAnsi" w:hAnsiTheme="minorHAnsi" w:cstheme="minorHAnsi"/>
          <w:sz w:val="23"/>
          <w:szCs w:val="23"/>
        </w:rPr>
        <w:br w:type="page"/>
      </w:r>
    </w:p>
    <w:p w14:paraId="57EABE48" w14:textId="3E60898D" w:rsidR="0052463B" w:rsidRDefault="0052463B" w:rsidP="000916D0">
      <w:pPr>
        <w:spacing w:before="120" w:after="0"/>
        <w:jc w:val="center"/>
        <w:rPr>
          <w:rFonts w:asciiTheme="minorHAnsi" w:hAnsiTheme="minorHAnsi" w:cstheme="minorHAnsi"/>
          <w:b/>
          <w:bCs/>
          <w:color w:val="003864"/>
          <w:sz w:val="32"/>
          <w:szCs w:val="32"/>
        </w:rPr>
      </w:pPr>
      <w:r>
        <w:rPr>
          <w:rFonts w:asciiTheme="minorHAnsi" w:hAnsiTheme="minorHAnsi" w:cstheme="minorHAnsi"/>
          <w:b/>
          <w:bCs/>
          <w:color w:val="003864"/>
          <w:sz w:val="32"/>
          <w:szCs w:val="32"/>
        </w:rPr>
        <w:lastRenderedPageBreak/>
        <w:t>APPENDIX</w:t>
      </w:r>
    </w:p>
    <w:p w14:paraId="15CD6B22" w14:textId="699017B7" w:rsidR="000916D0" w:rsidRDefault="000916D0" w:rsidP="000916D0">
      <w:pPr>
        <w:spacing w:before="120" w:after="0"/>
        <w:jc w:val="center"/>
        <w:rPr>
          <w:rFonts w:asciiTheme="minorHAnsi" w:hAnsiTheme="minorHAnsi" w:cstheme="minorHAnsi"/>
          <w:b/>
          <w:bCs/>
          <w:color w:val="003864"/>
          <w:sz w:val="32"/>
          <w:szCs w:val="32"/>
        </w:rPr>
      </w:pPr>
      <w:r>
        <w:rPr>
          <w:rFonts w:asciiTheme="minorHAnsi" w:hAnsiTheme="minorHAnsi" w:cstheme="minorHAnsi"/>
          <w:b/>
          <w:bCs/>
          <w:color w:val="003864"/>
          <w:sz w:val="32"/>
          <w:szCs w:val="32"/>
        </w:rPr>
        <w:t>Swimming Pool &amp; Facility Monitor/Attendant/Screener Registration</w:t>
      </w:r>
    </w:p>
    <w:p w14:paraId="336BB1E4" w14:textId="77777777" w:rsidR="000916D0" w:rsidRDefault="000916D0" w:rsidP="000916D0">
      <w:pPr>
        <w:spacing w:before="120" w:after="0"/>
        <w:jc w:val="center"/>
        <w:rPr>
          <w:rFonts w:asciiTheme="minorHAnsi" w:hAnsiTheme="minorHAnsi" w:cstheme="minorHAnsi"/>
          <w:b/>
          <w:bCs/>
          <w:color w:val="003864"/>
          <w:sz w:val="32"/>
          <w:szCs w:val="32"/>
        </w:rPr>
      </w:pPr>
    </w:p>
    <w:p w14:paraId="6E848CB0" w14:textId="77777777" w:rsidR="000916D0" w:rsidRDefault="000916D0" w:rsidP="000916D0">
      <w:pPr>
        <w:spacing w:before="120" w:after="0"/>
        <w:rPr>
          <w:rFonts w:asciiTheme="minorHAnsi" w:hAnsiTheme="minorHAnsi" w:cstheme="minorHAnsi"/>
          <w:b/>
          <w:bCs/>
          <w:color w:val="003864"/>
          <w:sz w:val="32"/>
          <w:szCs w:val="32"/>
        </w:rPr>
      </w:pPr>
      <w:r>
        <w:rPr>
          <w:rFonts w:asciiTheme="minorHAnsi" w:hAnsiTheme="minorHAnsi" w:cstheme="minorHAnsi"/>
          <w:b/>
          <w:bCs/>
          <w:color w:val="003864"/>
          <w:sz w:val="32"/>
          <w:szCs w:val="32"/>
        </w:rPr>
        <w:t>Facility Name: _________________________________________________</w:t>
      </w:r>
    </w:p>
    <w:p w14:paraId="358404CA" w14:textId="21F17E78" w:rsidR="000916D0" w:rsidRDefault="000916D0" w:rsidP="000916D0">
      <w:pPr>
        <w:rPr>
          <w:rFonts w:asciiTheme="minorHAnsi" w:hAnsiTheme="minorHAnsi" w:cstheme="minorHAnsi"/>
          <w:sz w:val="23"/>
          <w:szCs w:val="23"/>
        </w:rPr>
      </w:pPr>
      <w:r>
        <w:rPr>
          <w:rFonts w:asciiTheme="minorHAnsi" w:hAnsiTheme="minorHAnsi" w:cstheme="minorHAnsi"/>
          <w:sz w:val="23"/>
          <w:szCs w:val="23"/>
        </w:rPr>
        <w:t xml:space="preserve">IMPORTANT </w:t>
      </w:r>
      <w:r w:rsidR="0052463B">
        <w:rPr>
          <w:rFonts w:asciiTheme="minorHAnsi" w:hAnsiTheme="minorHAnsi" w:cstheme="minorHAnsi"/>
          <w:sz w:val="23"/>
          <w:szCs w:val="23"/>
        </w:rPr>
        <w:t>NOTICE: By signing below, I certify that I have been adequately trained as a Monitor, Attendant or Screener, as indicated below, at this facility. I have been provided a copy of the facilit</w:t>
      </w:r>
      <w:r w:rsidR="002D69EA">
        <w:rPr>
          <w:rFonts w:asciiTheme="minorHAnsi" w:hAnsiTheme="minorHAnsi" w:cstheme="minorHAnsi"/>
          <w:sz w:val="23"/>
          <w:szCs w:val="23"/>
        </w:rPr>
        <w:t>y’</w:t>
      </w:r>
      <w:r w:rsidR="0052463B">
        <w:rPr>
          <w:rFonts w:asciiTheme="minorHAnsi" w:hAnsiTheme="minorHAnsi" w:cstheme="minorHAnsi"/>
          <w:sz w:val="23"/>
          <w:szCs w:val="23"/>
        </w:rPr>
        <w:t xml:space="preserve">s Public Pool COVID-19 Preparedness Plan and have been trained on and am familiar with </w:t>
      </w:r>
      <w:proofErr w:type="gramStart"/>
      <w:r w:rsidR="0052463B">
        <w:rPr>
          <w:rFonts w:asciiTheme="minorHAnsi" w:hAnsiTheme="minorHAnsi" w:cstheme="minorHAnsi"/>
          <w:sz w:val="23"/>
          <w:szCs w:val="23"/>
        </w:rPr>
        <w:t>it’s</w:t>
      </w:r>
      <w:proofErr w:type="gramEnd"/>
      <w:r w:rsidR="0052463B">
        <w:rPr>
          <w:rFonts w:asciiTheme="minorHAnsi" w:hAnsiTheme="minorHAnsi" w:cstheme="minorHAnsi"/>
          <w:sz w:val="23"/>
          <w:szCs w:val="23"/>
        </w:rPr>
        <w:t xml:space="preserve"> contents.</w:t>
      </w:r>
    </w:p>
    <w:p w14:paraId="02DFA790" w14:textId="5D6BE5A4" w:rsidR="0052463B" w:rsidRDefault="0052463B" w:rsidP="000916D0">
      <w:pPr>
        <w:rPr>
          <w:rFonts w:asciiTheme="minorHAnsi" w:hAnsiTheme="minorHAnsi" w:cstheme="minorHAnsi"/>
          <w:sz w:val="23"/>
          <w:szCs w:val="23"/>
        </w:rPr>
      </w:pPr>
      <w:r>
        <w:rPr>
          <w:rFonts w:asciiTheme="minorHAnsi" w:hAnsiTheme="minorHAnsi" w:cstheme="minorHAnsi"/>
          <w:sz w:val="23"/>
          <w:szCs w:val="23"/>
        </w:rPr>
        <w:t>Check all that apply:</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Monitor</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Attendant</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Screener</w:t>
      </w:r>
    </w:p>
    <w:p w14:paraId="1D1F4509" w14:textId="21DBA899" w:rsidR="000916D0" w:rsidRDefault="000916D0" w:rsidP="000916D0">
      <w:pPr>
        <w:rPr>
          <w:rFonts w:asciiTheme="minorHAnsi" w:hAnsiTheme="minorHAnsi" w:cstheme="minorHAnsi"/>
          <w:sz w:val="23"/>
          <w:szCs w:val="23"/>
        </w:rPr>
      </w:pPr>
      <w:r>
        <w:rPr>
          <w:rFonts w:asciiTheme="minorHAnsi" w:hAnsiTheme="minorHAnsi" w:cstheme="minorHAnsi"/>
          <w:sz w:val="23"/>
          <w:szCs w:val="23"/>
        </w:rPr>
        <w:t>N</w:t>
      </w:r>
      <w:r w:rsidRPr="000916D0">
        <w:rPr>
          <w:rFonts w:asciiTheme="minorHAnsi" w:hAnsiTheme="minorHAnsi" w:cstheme="minorHAnsi"/>
          <w:sz w:val="23"/>
          <w:szCs w:val="23"/>
        </w:rPr>
        <w:t>ame</w:t>
      </w:r>
      <w:r>
        <w:rPr>
          <w:rFonts w:asciiTheme="minorHAnsi" w:hAnsiTheme="minorHAnsi" w:cstheme="minorHAnsi"/>
          <w:sz w:val="23"/>
          <w:szCs w:val="23"/>
        </w:rPr>
        <w:t>: _____________________________________</w:t>
      </w:r>
      <w:r>
        <w:rPr>
          <w:rFonts w:asciiTheme="minorHAnsi" w:hAnsiTheme="minorHAnsi" w:cstheme="minorHAnsi"/>
          <w:sz w:val="23"/>
          <w:szCs w:val="23"/>
        </w:rPr>
        <w:tab/>
      </w:r>
      <w:r>
        <w:rPr>
          <w:rFonts w:asciiTheme="minorHAnsi" w:hAnsiTheme="minorHAnsi" w:cstheme="minorHAnsi"/>
          <w:sz w:val="23"/>
          <w:szCs w:val="23"/>
        </w:rPr>
        <w:tab/>
        <w:t>Phone: _____________________________</w:t>
      </w:r>
    </w:p>
    <w:p w14:paraId="5510C63B" w14:textId="77777777" w:rsidR="0052463B" w:rsidRDefault="000916D0" w:rsidP="000916D0">
      <w:pPr>
        <w:rPr>
          <w:rFonts w:asciiTheme="minorHAnsi" w:hAnsiTheme="minorHAnsi" w:cstheme="minorHAnsi"/>
          <w:sz w:val="23"/>
          <w:szCs w:val="23"/>
        </w:rPr>
      </w:pPr>
      <w:r>
        <w:rPr>
          <w:rFonts w:asciiTheme="minorHAnsi" w:hAnsiTheme="minorHAnsi" w:cstheme="minorHAnsi"/>
          <w:sz w:val="23"/>
          <w:szCs w:val="23"/>
        </w:rPr>
        <w:t>Signature: __________________________________</w:t>
      </w:r>
      <w:r>
        <w:rPr>
          <w:rFonts w:asciiTheme="minorHAnsi" w:hAnsiTheme="minorHAnsi" w:cstheme="minorHAnsi"/>
          <w:sz w:val="23"/>
          <w:szCs w:val="23"/>
        </w:rPr>
        <w:tab/>
      </w:r>
      <w:r>
        <w:rPr>
          <w:rFonts w:asciiTheme="minorHAnsi" w:hAnsiTheme="minorHAnsi" w:cstheme="minorHAnsi"/>
          <w:sz w:val="23"/>
          <w:szCs w:val="23"/>
        </w:rPr>
        <w:tab/>
        <w:t>Date: _______________________________</w:t>
      </w:r>
    </w:p>
    <w:p w14:paraId="1355728D" w14:textId="77777777" w:rsidR="0052463B" w:rsidRDefault="0052463B" w:rsidP="000916D0">
      <w:pPr>
        <w:rPr>
          <w:rFonts w:asciiTheme="minorHAnsi" w:hAnsiTheme="minorHAnsi" w:cstheme="minorHAnsi"/>
          <w:sz w:val="23"/>
          <w:szCs w:val="23"/>
        </w:rPr>
      </w:pPr>
    </w:p>
    <w:p w14:paraId="5018364E" w14:textId="77777777" w:rsidR="0052463B" w:rsidRDefault="0052463B" w:rsidP="0052463B">
      <w:pPr>
        <w:rPr>
          <w:rFonts w:asciiTheme="minorHAnsi" w:hAnsiTheme="minorHAnsi" w:cstheme="minorHAnsi"/>
          <w:sz w:val="23"/>
          <w:szCs w:val="23"/>
        </w:rPr>
      </w:pPr>
      <w:r>
        <w:rPr>
          <w:rFonts w:asciiTheme="minorHAnsi" w:hAnsiTheme="minorHAnsi" w:cstheme="minorHAnsi"/>
          <w:sz w:val="23"/>
          <w:szCs w:val="23"/>
        </w:rPr>
        <w:t>Check all that apply:</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Monitor</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Attendant</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Screener</w:t>
      </w:r>
    </w:p>
    <w:p w14:paraId="4BE8392F" w14:textId="77777777" w:rsidR="0052463B" w:rsidRDefault="0052463B" w:rsidP="0052463B">
      <w:pPr>
        <w:rPr>
          <w:rFonts w:asciiTheme="minorHAnsi" w:hAnsiTheme="minorHAnsi" w:cstheme="minorHAnsi"/>
          <w:sz w:val="23"/>
          <w:szCs w:val="23"/>
        </w:rPr>
      </w:pPr>
      <w:r>
        <w:rPr>
          <w:rFonts w:asciiTheme="minorHAnsi" w:hAnsiTheme="minorHAnsi" w:cstheme="minorHAnsi"/>
          <w:sz w:val="23"/>
          <w:szCs w:val="23"/>
        </w:rPr>
        <w:t>N</w:t>
      </w:r>
      <w:r w:rsidRPr="000916D0">
        <w:rPr>
          <w:rFonts w:asciiTheme="minorHAnsi" w:hAnsiTheme="minorHAnsi" w:cstheme="minorHAnsi"/>
          <w:sz w:val="23"/>
          <w:szCs w:val="23"/>
        </w:rPr>
        <w:t>ame</w:t>
      </w:r>
      <w:r>
        <w:rPr>
          <w:rFonts w:asciiTheme="minorHAnsi" w:hAnsiTheme="minorHAnsi" w:cstheme="minorHAnsi"/>
          <w:sz w:val="23"/>
          <w:szCs w:val="23"/>
        </w:rPr>
        <w:t>: _____________________________________</w:t>
      </w:r>
      <w:r>
        <w:rPr>
          <w:rFonts w:asciiTheme="minorHAnsi" w:hAnsiTheme="minorHAnsi" w:cstheme="minorHAnsi"/>
          <w:sz w:val="23"/>
          <w:szCs w:val="23"/>
        </w:rPr>
        <w:tab/>
      </w:r>
      <w:r>
        <w:rPr>
          <w:rFonts w:asciiTheme="minorHAnsi" w:hAnsiTheme="minorHAnsi" w:cstheme="minorHAnsi"/>
          <w:sz w:val="23"/>
          <w:szCs w:val="23"/>
        </w:rPr>
        <w:tab/>
        <w:t>Phone: _____________________________</w:t>
      </w:r>
    </w:p>
    <w:p w14:paraId="56DB4A82" w14:textId="77777777" w:rsidR="0052463B" w:rsidRDefault="0052463B" w:rsidP="0052463B">
      <w:pPr>
        <w:rPr>
          <w:rFonts w:asciiTheme="minorHAnsi" w:hAnsiTheme="minorHAnsi" w:cstheme="minorHAnsi"/>
          <w:sz w:val="23"/>
          <w:szCs w:val="23"/>
        </w:rPr>
      </w:pPr>
      <w:r>
        <w:rPr>
          <w:rFonts w:asciiTheme="minorHAnsi" w:hAnsiTheme="minorHAnsi" w:cstheme="minorHAnsi"/>
          <w:sz w:val="23"/>
          <w:szCs w:val="23"/>
        </w:rPr>
        <w:t>Signature: __________________________________</w:t>
      </w:r>
      <w:r>
        <w:rPr>
          <w:rFonts w:asciiTheme="minorHAnsi" w:hAnsiTheme="minorHAnsi" w:cstheme="minorHAnsi"/>
          <w:sz w:val="23"/>
          <w:szCs w:val="23"/>
        </w:rPr>
        <w:tab/>
      </w:r>
      <w:r>
        <w:rPr>
          <w:rFonts w:asciiTheme="minorHAnsi" w:hAnsiTheme="minorHAnsi" w:cstheme="minorHAnsi"/>
          <w:sz w:val="23"/>
          <w:szCs w:val="23"/>
        </w:rPr>
        <w:tab/>
        <w:t>Date: _______________________________</w:t>
      </w:r>
    </w:p>
    <w:p w14:paraId="0F10664D" w14:textId="77777777" w:rsidR="0052463B" w:rsidRDefault="0052463B" w:rsidP="0052463B">
      <w:pPr>
        <w:rPr>
          <w:rFonts w:asciiTheme="minorHAnsi" w:hAnsiTheme="minorHAnsi" w:cstheme="minorHAnsi"/>
          <w:sz w:val="23"/>
          <w:szCs w:val="23"/>
        </w:rPr>
      </w:pPr>
    </w:p>
    <w:p w14:paraId="03315199" w14:textId="77777777" w:rsidR="0052463B" w:rsidRDefault="0052463B" w:rsidP="0052463B">
      <w:pPr>
        <w:rPr>
          <w:rFonts w:asciiTheme="minorHAnsi" w:hAnsiTheme="minorHAnsi" w:cstheme="minorHAnsi"/>
          <w:sz w:val="23"/>
          <w:szCs w:val="23"/>
        </w:rPr>
      </w:pPr>
      <w:r>
        <w:rPr>
          <w:rFonts w:asciiTheme="minorHAnsi" w:hAnsiTheme="minorHAnsi" w:cstheme="minorHAnsi"/>
          <w:sz w:val="23"/>
          <w:szCs w:val="23"/>
        </w:rPr>
        <w:t>Check all that apply:</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Monitor</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Attendant</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Screener</w:t>
      </w:r>
    </w:p>
    <w:p w14:paraId="161401D9" w14:textId="77777777" w:rsidR="0052463B" w:rsidRDefault="0052463B" w:rsidP="0052463B">
      <w:pPr>
        <w:rPr>
          <w:rFonts w:asciiTheme="minorHAnsi" w:hAnsiTheme="minorHAnsi" w:cstheme="minorHAnsi"/>
          <w:sz w:val="23"/>
          <w:szCs w:val="23"/>
        </w:rPr>
      </w:pPr>
      <w:r>
        <w:rPr>
          <w:rFonts w:asciiTheme="minorHAnsi" w:hAnsiTheme="minorHAnsi" w:cstheme="minorHAnsi"/>
          <w:sz w:val="23"/>
          <w:szCs w:val="23"/>
        </w:rPr>
        <w:t>N</w:t>
      </w:r>
      <w:r w:rsidRPr="000916D0">
        <w:rPr>
          <w:rFonts w:asciiTheme="minorHAnsi" w:hAnsiTheme="minorHAnsi" w:cstheme="minorHAnsi"/>
          <w:sz w:val="23"/>
          <w:szCs w:val="23"/>
        </w:rPr>
        <w:t>ame</w:t>
      </w:r>
      <w:r>
        <w:rPr>
          <w:rFonts w:asciiTheme="minorHAnsi" w:hAnsiTheme="minorHAnsi" w:cstheme="minorHAnsi"/>
          <w:sz w:val="23"/>
          <w:szCs w:val="23"/>
        </w:rPr>
        <w:t>: _____________________________________</w:t>
      </w:r>
      <w:r>
        <w:rPr>
          <w:rFonts w:asciiTheme="minorHAnsi" w:hAnsiTheme="minorHAnsi" w:cstheme="minorHAnsi"/>
          <w:sz w:val="23"/>
          <w:szCs w:val="23"/>
        </w:rPr>
        <w:tab/>
      </w:r>
      <w:r>
        <w:rPr>
          <w:rFonts w:asciiTheme="minorHAnsi" w:hAnsiTheme="minorHAnsi" w:cstheme="minorHAnsi"/>
          <w:sz w:val="23"/>
          <w:szCs w:val="23"/>
        </w:rPr>
        <w:tab/>
        <w:t>Phone: _____________________________</w:t>
      </w:r>
    </w:p>
    <w:p w14:paraId="23C5A124" w14:textId="77777777" w:rsidR="0052463B" w:rsidRDefault="0052463B" w:rsidP="0052463B">
      <w:pPr>
        <w:rPr>
          <w:rFonts w:asciiTheme="minorHAnsi" w:hAnsiTheme="minorHAnsi" w:cstheme="minorHAnsi"/>
          <w:sz w:val="23"/>
          <w:szCs w:val="23"/>
        </w:rPr>
      </w:pPr>
      <w:r>
        <w:rPr>
          <w:rFonts w:asciiTheme="minorHAnsi" w:hAnsiTheme="minorHAnsi" w:cstheme="minorHAnsi"/>
          <w:sz w:val="23"/>
          <w:szCs w:val="23"/>
        </w:rPr>
        <w:t>Signature: __________________________________</w:t>
      </w:r>
      <w:r>
        <w:rPr>
          <w:rFonts w:asciiTheme="minorHAnsi" w:hAnsiTheme="minorHAnsi" w:cstheme="minorHAnsi"/>
          <w:sz w:val="23"/>
          <w:szCs w:val="23"/>
        </w:rPr>
        <w:tab/>
      </w:r>
      <w:r>
        <w:rPr>
          <w:rFonts w:asciiTheme="minorHAnsi" w:hAnsiTheme="minorHAnsi" w:cstheme="minorHAnsi"/>
          <w:sz w:val="23"/>
          <w:szCs w:val="23"/>
        </w:rPr>
        <w:tab/>
        <w:t>Date: _______________________________</w:t>
      </w:r>
    </w:p>
    <w:p w14:paraId="40D99164" w14:textId="77777777" w:rsidR="0052463B" w:rsidRDefault="0052463B" w:rsidP="0052463B">
      <w:pPr>
        <w:rPr>
          <w:rFonts w:asciiTheme="minorHAnsi" w:hAnsiTheme="minorHAnsi" w:cstheme="minorHAnsi"/>
          <w:sz w:val="23"/>
          <w:szCs w:val="23"/>
        </w:rPr>
      </w:pPr>
    </w:p>
    <w:p w14:paraId="75AB84F6" w14:textId="77777777" w:rsidR="0052463B" w:rsidRDefault="0052463B" w:rsidP="0052463B">
      <w:pPr>
        <w:rPr>
          <w:rFonts w:asciiTheme="minorHAnsi" w:hAnsiTheme="minorHAnsi" w:cstheme="minorHAnsi"/>
          <w:sz w:val="23"/>
          <w:szCs w:val="23"/>
        </w:rPr>
      </w:pPr>
      <w:r>
        <w:rPr>
          <w:rFonts w:asciiTheme="minorHAnsi" w:hAnsiTheme="minorHAnsi" w:cstheme="minorHAnsi"/>
          <w:sz w:val="23"/>
          <w:szCs w:val="23"/>
        </w:rPr>
        <w:t>Check all that apply:</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Monitor</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Attendant</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Screener</w:t>
      </w:r>
    </w:p>
    <w:p w14:paraId="5018D730" w14:textId="77777777" w:rsidR="0052463B" w:rsidRDefault="0052463B" w:rsidP="0052463B">
      <w:pPr>
        <w:rPr>
          <w:rFonts w:asciiTheme="minorHAnsi" w:hAnsiTheme="minorHAnsi" w:cstheme="minorHAnsi"/>
          <w:sz w:val="23"/>
          <w:szCs w:val="23"/>
        </w:rPr>
      </w:pPr>
      <w:r>
        <w:rPr>
          <w:rFonts w:asciiTheme="minorHAnsi" w:hAnsiTheme="minorHAnsi" w:cstheme="minorHAnsi"/>
          <w:sz w:val="23"/>
          <w:szCs w:val="23"/>
        </w:rPr>
        <w:t>N</w:t>
      </w:r>
      <w:r w:rsidRPr="000916D0">
        <w:rPr>
          <w:rFonts w:asciiTheme="minorHAnsi" w:hAnsiTheme="minorHAnsi" w:cstheme="minorHAnsi"/>
          <w:sz w:val="23"/>
          <w:szCs w:val="23"/>
        </w:rPr>
        <w:t>ame</w:t>
      </w:r>
      <w:r>
        <w:rPr>
          <w:rFonts w:asciiTheme="minorHAnsi" w:hAnsiTheme="minorHAnsi" w:cstheme="minorHAnsi"/>
          <w:sz w:val="23"/>
          <w:szCs w:val="23"/>
        </w:rPr>
        <w:t>: _____________________________________</w:t>
      </w:r>
      <w:r>
        <w:rPr>
          <w:rFonts w:asciiTheme="minorHAnsi" w:hAnsiTheme="minorHAnsi" w:cstheme="minorHAnsi"/>
          <w:sz w:val="23"/>
          <w:szCs w:val="23"/>
        </w:rPr>
        <w:tab/>
      </w:r>
      <w:r>
        <w:rPr>
          <w:rFonts w:asciiTheme="minorHAnsi" w:hAnsiTheme="minorHAnsi" w:cstheme="minorHAnsi"/>
          <w:sz w:val="23"/>
          <w:szCs w:val="23"/>
        </w:rPr>
        <w:tab/>
        <w:t>Phone: _____________________________</w:t>
      </w:r>
    </w:p>
    <w:p w14:paraId="31A1B671" w14:textId="77777777" w:rsidR="0052463B" w:rsidRDefault="0052463B" w:rsidP="0052463B">
      <w:pPr>
        <w:rPr>
          <w:rFonts w:asciiTheme="minorHAnsi" w:hAnsiTheme="minorHAnsi" w:cstheme="minorHAnsi"/>
          <w:sz w:val="23"/>
          <w:szCs w:val="23"/>
        </w:rPr>
      </w:pPr>
      <w:r>
        <w:rPr>
          <w:rFonts w:asciiTheme="minorHAnsi" w:hAnsiTheme="minorHAnsi" w:cstheme="minorHAnsi"/>
          <w:sz w:val="23"/>
          <w:szCs w:val="23"/>
        </w:rPr>
        <w:t>Signature: __________________________________</w:t>
      </w:r>
      <w:r>
        <w:rPr>
          <w:rFonts w:asciiTheme="minorHAnsi" w:hAnsiTheme="minorHAnsi" w:cstheme="minorHAnsi"/>
          <w:sz w:val="23"/>
          <w:szCs w:val="23"/>
        </w:rPr>
        <w:tab/>
      </w:r>
      <w:r>
        <w:rPr>
          <w:rFonts w:asciiTheme="minorHAnsi" w:hAnsiTheme="minorHAnsi" w:cstheme="minorHAnsi"/>
          <w:sz w:val="23"/>
          <w:szCs w:val="23"/>
        </w:rPr>
        <w:tab/>
        <w:t>Date: _______________________________</w:t>
      </w:r>
    </w:p>
    <w:p w14:paraId="04B079E5" w14:textId="77777777" w:rsidR="0052463B" w:rsidRDefault="0052463B" w:rsidP="0052463B">
      <w:pPr>
        <w:rPr>
          <w:rFonts w:asciiTheme="minorHAnsi" w:hAnsiTheme="minorHAnsi" w:cstheme="minorHAnsi"/>
          <w:sz w:val="23"/>
          <w:szCs w:val="23"/>
        </w:rPr>
      </w:pPr>
    </w:p>
    <w:p w14:paraId="0140F0E8" w14:textId="77777777" w:rsidR="0052463B" w:rsidRDefault="0052463B" w:rsidP="0052463B">
      <w:pPr>
        <w:rPr>
          <w:rFonts w:asciiTheme="minorHAnsi" w:hAnsiTheme="minorHAnsi" w:cstheme="minorHAnsi"/>
          <w:sz w:val="23"/>
          <w:szCs w:val="23"/>
        </w:rPr>
      </w:pPr>
      <w:r>
        <w:rPr>
          <w:rFonts w:asciiTheme="minorHAnsi" w:hAnsiTheme="minorHAnsi" w:cstheme="minorHAnsi"/>
          <w:sz w:val="23"/>
          <w:szCs w:val="23"/>
        </w:rPr>
        <w:t>Check all that apply:</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Monitor</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Attendant</w:t>
      </w:r>
      <w:r>
        <w:rPr>
          <w:rFonts w:asciiTheme="minorHAnsi" w:hAnsiTheme="minorHAnsi" w:cstheme="minorHAnsi"/>
          <w:sz w:val="23"/>
          <w:szCs w:val="23"/>
        </w:rPr>
        <w:tab/>
      </w:r>
      <w:r>
        <w:rPr>
          <w:rFonts w:asciiTheme="minorHAnsi" w:hAnsiTheme="minorHAnsi" w:cstheme="minorHAnsi"/>
          <w:sz w:val="23"/>
          <w:szCs w:val="23"/>
        </w:rPr>
        <w:sym w:font="Wingdings" w:char="F06F"/>
      </w:r>
      <w:r>
        <w:rPr>
          <w:rFonts w:asciiTheme="minorHAnsi" w:hAnsiTheme="minorHAnsi" w:cstheme="minorHAnsi"/>
          <w:sz w:val="23"/>
          <w:szCs w:val="23"/>
        </w:rPr>
        <w:t xml:space="preserve"> Screener</w:t>
      </w:r>
    </w:p>
    <w:p w14:paraId="336695ED" w14:textId="77777777" w:rsidR="0052463B" w:rsidRDefault="0052463B" w:rsidP="0052463B">
      <w:pPr>
        <w:rPr>
          <w:rFonts w:asciiTheme="minorHAnsi" w:hAnsiTheme="minorHAnsi" w:cstheme="minorHAnsi"/>
          <w:sz w:val="23"/>
          <w:szCs w:val="23"/>
        </w:rPr>
      </w:pPr>
      <w:r>
        <w:rPr>
          <w:rFonts w:asciiTheme="minorHAnsi" w:hAnsiTheme="minorHAnsi" w:cstheme="minorHAnsi"/>
          <w:sz w:val="23"/>
          <w:szCs w:val="23"/>
        </w:rPr>
        <w:t>N</w:t>
      </w:r>
      <w:r w:rsidRPr="000916D0">
        <w:rPr>
          <w:rFonts w:asciiTheme="minorHAnsi" w:hAnsiTheme="minorHAnsi" w:cstheme="minorHAnsi"/>
          <w:sz w:val="23"/>
          <w:szCs w:val="23"/>
        </w:rPr>
        <w:t>ame</w:t>
      </w:r>
      <w:r>
        <w:rPr>
          <w:rFonts w:asciiTheme="minorHAnsi" w:hAnsiTheme="minorHAnsi" w:cstheme="minorHAnsi"/>
          <w:sz w:val="23"/>
          <w:szCs w:val="23"/>
        </w:rPr>
        <w:t>: _____________________________________</w:t>
      </w:r>
      <w:r>
        <w:rPr>
          <w:rFonts w:asciiTheme="minorHAnsi" w:hAnsiTheme="minorHAnsi" w:cstheme="minorHAnsi"/>
          <w:sz w:val="23"/>
          <w:szCs w:val="23"/>
        </w:rPr>
        <w:tab/>
      </w:r>
      <w:r>
        <w:rPr>
          <w:rFonts w:asciiTheme="minorHAnsi" w:hAnsiTheme="minorHAnsi" w:cstheme="minorHAnsi"/>
          <w:sz w:val="23"/>
          <w:szCs w:val="23"/>
        </w:rPr>
        <w:tab/>
        <w:t>Phone: _____________________________</w:t>
      </w:r>
    </w:p>
    <w:p w14:paraId="6A49237F" w14:textId="01926DEF" w:rsidR="00BA7E5D" w:rsidRPr="000916D0" w:rsidRDefault="0052463B" w:rsidP="0052463B">
      <w:pPr>
        <w:rPr>
          <w:rFonts w:asciiTheme="minorHAnsi" w:hAnsiTheme="minorHAnsi" w:cstheme="minorHAnsi"/>
          <w:color w:val="000000"/>
          <w:sz w:val="23"/>
          <w:szCs w:val="23"/>
          <w:lang w:bidi="ar-SA"/>
        </w:rPr>
      </w:pPr>
      <w:r>
        <w:rPr>
          <w:rFonts w:asciiTheme="minorHAnsi" w:hAnsiTheme="minorHAnsi" w:cstheme="minorHAnsi"/>
          <w:sz w:val="23"/>
          <w:szCs w:val="23"/>
        </w:rPr>
        <w:t>Signature: __________________________________</w:t>
      </w:r>
      <w:r>
        <w:rPr>
          <w:rFonts w:asciiTheme="minorHAnsi" w:hAnsiTheme="minorHAnsi" w:cstheme="minorHAnsi"/>
          <w:sz w:val="23"/>
          <w:szCs w:val="23"/>
        </w:rPr>
        <w:tab/>
      </w:r>
      <w:r>
        <w:rPr>
          <w:rFonts w:asciiTheme="minorHAnsi" w:hAnsiTheme="minorHAnsi" w:cstheme="minorHAnsi"/>
          <w:sz w:val="23"/>
          <w:szCs w:val="23"/>
        </w:rPr>
        <w:tab/>
        <w:t>Date: _______________________________</w:t>
      </w:r>
      <w:r w:rsidR="00BA7E5D" w:rsidRPr="000916D0">
        <w:rPr>
          <w:rFonts w:asciiTheme="minorHAnsi" w:hAnsiTheme="minorHAnsi" w:cstheme="minorHAnsi"/>
          <w:sz w:val="23"/>
          <w:szCs w:val="23"/>
        </w:rPr>
        <w:br w:type="page"/>
      </w:r>
    </w:p>
    <w:p w14:paraId="5C53A937" w14:textId="2C9B2BCA" w:rsidR="002573FC" w:rsidRPr="005C3891" w:rsidRDefault="002573FC" w:rsidP="002573FC">
      <w:pPr>
        <w:pStyle w:val="Default"/>
        <w:rPr>
          <w:rFonts w:asciiTheme="minorHAnsi" w:hAnsiTheme="minorHAnsi" w:cstheme="minorHAnsi"/>
          <w:sz w:val="44"/>
          <w:szCs w:val="44"/>
        </w:rPr>
      </w:pPr>
      <w:r w:rsidRPr="005C3891">
        <w:rPr>
          <w:rFonts w:asciiTheme="minorHAnsi" w:hAnsiTheme="minorHAnsi" w:cstheme="minorHAnsi"/>
          <w:color w:val="003864"/>
          <w:sz w:val="44"/>
          <w:szCs w:val="44"/>
        </w:rPr>
        <w:lastRenderedPageBreak/>
        <w:t>Resources</w:t>
      </w:r>
    </w:p>
    <w:p w14:paraId="681AAA9D" w14:textId="6FA8E02C" w:rsidR="00E6485A" w:rsidRPr="00E6485A" w:rsidRDefault="00E6485A" w:rsidP="0052463B">
      <w:pPr>
        <w:pStyle w:val="ListParagraph"/>
        <w:numPr>
          <w:ilvl w:val="0"/>
          <w:numId w:val="47"/>
        </w:numPr>
        <w:spacing w:before="120" w:after="0"/>
        <w:rPr>
          <w:rFonts w:asciiTheme="minorHAnsi" w:hAnsiTheme="minorHAnsi" w:cstheme="minorHAnsi"/>
          <w:b/>
          <w:bCs/>
          <w:sz w:val="26"/>
          <w:szCs w:val="26"/>
        </w:rPr>
      </w:pPr>
      <w:r w:rsidRPr="00E6485A">
        <w:rPr>
          <w:rFonts w:asciiTheme="minorHAnsi" w:hAnsiTheme="minorHAnsi" w:cstheme="minorHAnsi"/>
          <w:b/>
          <w:bCs/>
          <w:sz w:val="26"/>
          <w:szCs w:val="26"/>
        </w:rPr>
        <w:t>MDH Guidance on Reopening of Public Swimming Pool and Aquatic Facilities (</w:t>
      </w:r>
      <w:hyperlink r:id="rId21" w:history="1">
        <w:r w:rsidRPr="00E6485A">
          <w:rPr>
            <w:rStyle w:val="Hyperlink"/>
            <w:rFonts w:asciiTheme="minorHAnsi" w:hAnsiTheme="minorHAnsi" w:cstheme="minorHAnsi"/>
            <w:b/>
            <w:bCs/>
            <w:sz w:val="26"/>
            <w:szCs w:val="26"/>
          </w:rPr>
          <w:t>https://www.health.state.mn.us/diseases/coronavirus/schools/poolreopen.pdf</w:t>
        </w:r>
      </w:hyperlink>
      <w:r w:rsidRPr="00E6485A">
        <w:rPr>
          <w:rFonts w:asciiTheme="minorHAnsi" w:hAnsiTheme="minorHAnsi" w:cstheme="minorHAnsi"/>
          <w:b/>
          <w:bCs/>
          <w:sz w:val="26"/>
          <w:szCs w:val="26"/>
        </w:rPr>
        <w:t>)</w:t>
      </w:r>
    </w:p>
    <w:p w14:paraId="29A64F78" w14:textId="5AD63E23" w:rsidR="009A220D" w:rsidRDefault="002573FC" w:rsidP="009A220D">
      <w:pPr>
        <w:pStyle w:val="ListParagraph"/>
        <w:numPr>
          <w:ilvl w:val="0"/>
          <w:numId w:val="47"/>
        </w:numPr>
        <w:spacing w:before="120" w:after="0"/>
        <w:rPr>
          <w:rFonts w:asciiTheme="minorHAnsi" w:hAnsiTheme="minorHAnsi" w:cstheme="minorHAnsi"/>
          <w:sz w:val="23"/>
          <w:szCs w:val="23"/>
        </w:rPr>
      </w:pPr>
      <w:r w:rsidRPr="009A220D">
        <w:rPr>
          <w:rFonts w:asciiTheme="minorHAnsi" w:hAnsiTheme="minorHAnsi" w:cstheme="minorHAnsi"/>
          <w:color w:val="003864"/>
          <w:sz w:val="23"/>
          <w:szCs w:val="23"/>
        </w:rPr>
        <w:t>Considerations for Public Pools, Hot Tubs, and Water Playgrounds During COVID-19 (</w:t>
      </w:r>
      <w:hyperlink r:id="rId22" w:history="1">
        <w:r w:rsidR="009A220D" w:rsidRPr="00245F1B">
          <w:rPr>
            <w:rStyle w:val="Hyperlink"/>
            <w:rFonts w:asciiTheme="minorHAnsi" w:hAnsiTheme="minorHAnsi" w:cstheme="minorHAnsi"/>
            <w:sz w:val="23"/>
            <w:szCs w:val="23"/>
          </w:rPr>
          <w:t>https://www.cdc.gov/coronavirus/2019-ncov/community/parks-rec/aquatic-venues.html</w:t>
        </w:r>
      </w:hyperlink>
      <w:r w:rsidRPr="009A220D">
        <w:rPr>
          <w:rFonts w:asciiTheme="minorHAnsi" w:hAnsiTheme="minorHAnsi" w:cstheme="minorHAnsi"/>
          <w:color w:val="003864"/>
          <w:sz w:val="23"/>
          <w:szCs w:val="23"/>
        </w:rPr>
        <w:t>)</w:t>
      </w:r>
    </w:p>
    <w:p w14:paraId="1BA21988" w14:textId="6E1A2FE4" w:rsidR="009A220D" w:rsidRDefault="009A220D" w:rsidP="009A220D">
      <w:pPr>
        <w:pStyle w:val="Default"/>
        <w:numPr>
          <w:ilvl w:val="0"/>
          <w:numId w:val="47"/>
        </w:numPr>
        <w:rPr>
          <w:rFonts w:asciiTheme="minorHAnsi" w:hAnsiTheme="minorHAnsi" w:cstheme="minorHAnsi"/>
          <w:sz w:val="23"/>
          <w:szCs w:val="23"/>
        </w:rPr>
      </w:pPr>
      <w:r w:rsidRPr="005C3891">
        <w:rPr>
          <w:rFonts w:asciiTheme="minorHAnsi" w:hAnsiTheme="minorHAnsi" w:cstheme="minorHAnsi"/>
          <w:color w:val="003864"/>
          <w:sz w:val="23"/>
          <w:szCs w:val="23"/>
        </w:rPr>
        <w:t>Cleaning and Disinfection for Community Facilities (</w:t>
      </w:r>
      <w:hyperlink r:id="rId23" w:history="1">
        <w:r w:rsidRPr="00245F1B">
          <w:rPr>
            <w:rStyle w:val="Hyperlink"/>
            <w:rFonts w:asciiTheme="minorHAnsi" w:hAnsiTheme="minorHAnsi" w:cstheme="minorHAnsi"/>
            <w:sz w:val="23"/>
            <w:szCs w:val="23"/>
          </w:rPr>
          <w:t>https://www.cdc.gov/coronavirus/2019- ncov/community/organizations/cleaning-disinfection.html</w:t>
        </w:r>
      </w:hyperlink>
      <w:r w:rsidRPr="005C3891">
        <w:rPr>
          <w:rFonts w:asciiTheme="minorHAnsi" w:hAnsiTheme="minorHAnsi" w:cstheme="minorHAnsi"/>
          <w:color w:val="003864"/>
          <w:sz w:val="23"/>
          <w:szCs w:val="23"/>
        </w:rPr>
        <w:t>)</w:t>
      </w:r>
    </w:p>
    <w:p w14:paraId="26288105" w14:textId="04794CA5" w:rsidR="009A220D" w:rsidRDefault="009A220D" w:rsidP="009A220D">
      <w:pPr>
        <w:pStyle w:val="Default"/>
        <w:numPr>
          <w:ilvl w:val="0"/>
          <w:numId w:val="47"/>
        </w:numPr>
        <w:rPr>
          <w:rFonts w:asciiTheme="minorHAnsi" w:hAnsiTheme="minorHAnsi" w:cstheme="minorHAnsi"/>
          <w:sz w:val="23"/>
          <w:szCs w:val="23"/>
        </w:rPr>
      </w:pPr>
      <w:r w:rsidRPr="005C3891">
        <w:rPr>
          <w:rFonts w:asciiTheme="minorHAnsi" w:hAnsiTheme="minorHAnsi" w:cstheme="minorHAnsi"/>
          <w:color w:val="003864"/>
          <w:sz w:val="23"/>
          <w:szCs w:val="23"/>
        </w:rPr>
        <w:t>State and Local Environmental Health Delegated Agencies (</w:t>
      </w:r>
      <w:hyperlink r:id="rId24" w:history="1">
        <w:r w:rsidRPr="00245F1B">
          <w:rPr>
            <w:rStyle w:val="Hyperlink"/>
            <w:rFonts w:asciiTheme="minorHAnsi" w:hAnsiTheme="minorHAnsi" w:cstheme="minorHAnsi"/>
            <w:sz w:val="23"/>
            <w:szCs w:val="23"/>
          </w:rPr>
          <w:t>https://www.health.state.mn.us/communities/environment/food/license/delegation.html</w:t>
        </w:r>
      </w:hyperlink>
      <w:r w:rsidRPr="005C3891">
        <w:rPr>
          <w:rFonts w:asciiTheme="minorHAnsi" w:hAnsiTheme="minorHAnsi" w:cstheme="minorHAnsi"/>
          <w:color w:val="003864"/>
          <w:sz w:val="23"/>
          <w:szCs w:val="23"/>
        </w:rPr>
        <w:t>)</w:t>
      </w:r>
    </w:p>
    <w:p w14:paraId="705573A2" w14:textId="041AD80F" w:rsidR="009A220D" w:rsidRDefault="009A220D" w:rsidP="009A220D">
      <w:pPr>
        <w:pStyle w:val="Default"/>
        <w:numPr>
          <w:ilvl w:val="0"/>
          <w:numId w:val="47"/>
        </w:numPr>
        <w:rPr>
          <w:rFonts w:asciiTheme="minorHAnsi" w:hAnsiTheme="minorHAnsi" w:cstheme="minorHAnsi"/>
          <w:sz w:val="23"/>
          <w:szCs w:val="23"/>
        </w:rPr>
      </w:pPr>
      <w:r w:rsidRPr="005C3891">
        <w:rPr>
          <w:rFonts w:asciiTheme="minorHAnsi" w:hAnsiTheme="minorHAnsi" w:cstheme="minorHAnsi"/>
          <w:color w:val="003864"/>
          <w:sz w:val="23"/>
          <w:szCs w:val="23"/>
        </w:rPr>
        <w:t>Visitor and Employee Health Screening Checklist (</w:t>
      </w:r>
      <w:hyperlink r:id="rId25" w:history="1">
        <w:r w:rsidRPr="00245F1B">
          <w:rPr>
            <w:rStyle w:val="Hyperlink"/>
            <w:rFonts w:asciiTheme="minorHAnsi" w:hAnsiTheme="minorHAnsi" w:cstheme="minorHAnsi"/>
            <w:sz w:val="23"/>
            <w:szCs w:val="23"/>
          </w:rPr>
          <w:t>https://www.health.state.mn.us/diseases/coronavirus/facilityhlthscreen.pdf</w:t>
        </w:r>
      </w:hyperlink>
      <w:r w:rsidRPr="005C3891">
        <w:rPr>
          <w:rFonts w:asciiTheme="minorHAnsi" w:hAnsiTheme="minorHAnsi" w:cstheme="minorHAnsi"/>
          <w:color w:val="003864"/>
          <w:sz w:val="23"/>
          <w:szCs w:val="23"/>
        </w:rPr>
        <w:t>)</w:t>
      </w:r>
    </w:p>
    <w:p w14:paraId="16B56D4F" w14:textId="3B2F2A5F" w:rsidR="009A220D" w:rsidRPr="009A220D" w:rsidRDefault="009A220D" w:rsidP="009A220D">
      <w:pPr>
        <w:pStyle w:val="Default"/>
        <w:numPr>
          <w:ilvl w:val="0"/>
          <w:numId w:val="47"/>
        </w:numPr>
        <w:rPr>
          <w:rFonts w:asciiTheme="minorHAnsi" w:hAnsiTheme="minorHAnsi" w:cstheme="minorHAnsi"/>
          <w:sz w:val="23"/>
          <w:szCs w:val="23"/>
        </w:rPr>
      </w:pPr>
      <w:r w:rsidRPr="005C3891">
        <w:rPr>
          <w:rFonts w:asciiTheme="minorHAnsi" w:hAnsiTheme="minorHAnsi" w:cstheme="minorHAnsi"/>
          <w:color w:val="003864"/>
          <w:sz w:val="23"/>
          <w:szCs w:val="23"/>
        </w:rPr>
        <w:t>List N: Disinfectants for Use Against SARS-CoV-2 (</w:t>
      </w:r>
      <w:hyperlink r:id="rId26" w:history="1">
        <w:r w:rsidRPr="00245F1B">
          <w:rPr>
            <w:rStyle w:val="Hyperlink"/>
            <w:rFonts w:asciiTheme="minorHAnsi" w:hAnsiTheme="minorHAnsi" w:cstheme="minorHAnsi"/>
            <w:sz w:val="23"/>
            <w:szCs w:val="23"/>
          </w:rPr>
          <w:t>https://www.epa.gov/pesticide-registration/list-n-disinfectants-use-against-sars-cov-2</w:t>
        </w:r>
      </w:hyperlink>
      <w:r w:rsidRPr="005C3891">
        <w:rPr>
          <w:rFonts w:asciiTheme="minorHAnsi" w:hAnsiTheme="minorHAnsi" w:cstheme="minorHAnsi"/>
          <w:color w:val="003864"/>
          <w:sz w:val="23"/>
          <w:szCs w:val="23"/>
        </w:rPr>
        <w:t>)</w:t>
      </w:r>
    </w:p>
    <w:p w14:paraId="2015B174" w14:textId="6C6A36D7" w:rsidR="009A220D" w:rsidRDefault="009A220D" w:rsidP="009A220D">
      <w:pPr>
        <w:pStyle w:val="Default"/>
        <w:rPr>
          <w:rFonts w:asciiTheme="minorHAnsi" w:hAnsiTheme="minorHAnsi" w:cstheme="minorHAnsi"/>
          <w:sz w:val="23"/>
          <w:szCs w:val="23"/>
        </w:rPr>
      </w:pPr>
    </w:p>
    <w:p w14:paraId="03E1C8D5" w14:textId="77777777" w:rsidR="009A220D" w:rsidRPr="005C3891" w:rsidRDefault="009A220D" w:rsidP="009A220D">
      <w:pPr>
        <w:pStyle w:val="Heading3"/>
        <w:rPr>
          <w:rFonts w:cstheme="minorHAnsi"/>
        </w:rPr>
      </w:pPr>
      <w:r w:rsidRPr="005C3891">
        <w:rPr>
          <w:rFonts w:cstheme="minorHAnsi"/>
        </w:rPr>
        <w:t>General</w:t>
      </w:r>
    </w:p>
    <w:p w14:paraId="07E247FB" w14:textId="3CACE9CD"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Centers for Disease Control and Prevention (CDC):  Coronavirus (COVID-19) – </w:t>
      </w:r>
      <w:hyperlink r:id="rId27" w:history="1">
        <w:r w:rsidRPr="005C3891">
          <w:rPr>
            <w:rStyle w:val="Hyperlink"/>
            <w:rFonts w:asciiTheme="minorHAnsi" w:eastAsiaTheme="majorEastAsia" w:hAnsiTheme="minorHAnsi" w:cstheme="minorHAnsi"/>
          </w:rPr>
          <w:t>www.cdc.gov/coronavirus/2019-nCoV</w:t>
        </w:r>
      </w:hyperlink>
    </w:p>
    <w:p w14:paraId="0EF02F4B"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Minnesota Department of Health (MDH):  Coronavirus – </w:t>
      </w:r>
      <w:hyperlink r:id="rId28" w:history="1">
        <w:r w:rsidRPr="005C3891">
          <w:rPr>
            <w:rStyle w:val="Hyperlink"/>
            <w:rFonts w:asciiTheme="minorHAnsi" w:eastAsiaTheme="majorEastAsia" w:hAnsiTheme="minorHAnsi" w:cstheme="minorHAnsi"/>
          </w:rPr>
          <w:t>www.health.state.mn.us/diseases/coronavirus</w:t>
        </w:r>
      </w:hyperlink>
    </w:p>
    <w:p w14:paraId="2F53122F"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State of Minnesota:  COVID-19 response – </w:t>
      </w:r>
      <w:hyperlink r:id="rId29" w:history="1">
        <w:r w:rsidRPr="005C3891">
          <w:rPr>
            <w:rStyle w:val="Hyperlink"/>
            <w:rFonts w:asciiTheme="minorHAnsi" w:eastAsiaTheme="majorEastAsia" w:hAnsiTheme="minorHAnsi" w:cstheme="minorHAnsi"/>
          </w:rPr>
          <w:t>https://mn.gov/covid19</w:t>
        </w:r>
      </w:hyperlink>
    </w:p>
    <w:p w14:paraId="20ED68EC" w14:textId="77777777" w:rsidR="009A220D" w:rsidRPr="005C3891" w:rsidRDefault="009A220D" w:rsidP="009A220D">
      <w:pPr>
        <w:pStyle w:val="Heading3"/>
        <w:rPr>
          <w:rFonts w:cstheme="minorHAnsi"/>
        </w:rPr>
      </w:pPr>
      <w:r w:rsidRPr="005C3891">
        <w:rPr>
          <w:rFonts w:cstheme="minorHAnsi"/>
        </w:rPr>
        <w:t>Businesses</w:t>
      </w:r>
    </w:p>
    <w:p w14:paraId="4EDEE306" w14:textId="77777777" w:rsidR="009A220D" w:rsidRPr="005C3891" w:rsidRDefault="009A220D" w:rsidP="009A220D">
      <w:pPr>
        <w:rPr>
          <w:rFonts w:asciiTheme="minorHAnsi" w:hAnsiTheme="minorHAnsi" w:cstheme="minorHAnsi"/>
        </w:rPr>
      </w:pPr>
      <w:r w:rsidRPr="005C3891">
        <w:rPr>
          <w:rFonts w:asciiTheme="minorHAnsi" w:hAnsiTheme="minorHAnsi" w:cstheme="minorHAnsi"/>
        </w:rPr>
        <w:t xml:space="preserve">CDC:  Resources for businesses and employers – </w:t>
      </w:r>
      <w:hyperlink r:id="rId30" w:history="1">
        <w:r w:rsidRPr="005C3891">
          <w:rPr>
            <w:rStyle w:val="Hyperlink"/>
            <w:rFonts w:asciiTheme="minorHAnsi" w:eastAsiaTheme="majorEastAsia" w:hAnsiTheme="minorHAnsi" w:cstheme="minorHAnsi"/>
          </w:rPr>
          <w:t>www.cdc.gov/coronavirus/2019-ncov/community/organizations/businesses-employers.html</w:t>
        </w:r>
      </w:hyperlink>
    </w:p>
    <w:p w14:paraId="57B84D59" w14:textId="77777777" w:rsidR="009A220D" w:rsidRPr="005C3891" w:rsidRDefault="009A220D" w:rsidP="009A220D">
      <w:pPr>
        <w:rPr>
          <w:rStyle w:val="Hyperlink"/>
          <w:rFonts w:asciiTheme="minorHAnsi" w:eastAsiaTheme="majorEastAsia" w:hAnsiTheme="minorHAnsi" w:cstheme="minorHAnsi"/>
        </w:rPr>
      </w:pPr>
      <w:r w:rsidRPr="005C3891">
        <w:rPr>
          <w:rFonts w:asciiTheme="minorHAnsi" w:hAnsiTheme="minorHAnsi" w:cstheme="minorHAnsi"/>
        </w:rPr>
        <w:t xml:space="preserve">CDC:  General business frequently asked questions – </w:t>
      </w:r>
      <w:hyperlink r:id="rId31" w:history="1">
        <w:r w:rsidRPr="005C3891">
          <w:rPr>
            <w:rStyle w:val="Hyperlink"/>
            <w:rFonts w:asciiTheme="minorHAnsi" w:eastAsiaTheme="majorEastAsia" w:hAnsiTheme="minorHAnsi" w:cstheme="minorHAnsi"/>
          </w:rPr>
          <w:t>www.cdc.gov/coronavirus/2019-ncov/community/general-business-faq.html</w:t>
        </w:r>
      </w:hyperlink>
    </w:p>
    <w:p w14:paraId="547C25F3" w14:textId="77777777" w:rsidR="009A220D" w:rsidRPr="005C3891" w:rsidRDefault="009A220D" w:rsidP="009A220D">
      <w:pPr>
        <w:rPr>
          <w:rFonts w:asciiTheme="minorHAnsi" w:hAnsiTheme="minorHAnsi" w:cstheme="minorHAnsi"/>
        </w:rPr>
      </w:pPr>
      <w:r w:rsidRPr="005C3891">
        <w:rPr>
          <w:rStyle w:val="Hyperlink"/>
          <w:rFonts w:asciiTheme="minorHAnsi" w:eastAsiaTheme="majorEastAsia" w:hAnsiTheme="minorHAnsi" w:cstheme="minorHAnsi"/>
          <w:color w:val="auto"/>
          <w:u w:val="none"/>
        </w:rPr>
        <w:t xml:space="preserve">CDC:  Building/business ventilation – </w:t>
      </w:r>
      <w:hyperlink r:id="rId32" w:history="1">
        <w:r w:rsidRPr="005C3891">
          <w:rPr>
            <w:rStyle w:val="Hyperlink"/>
            <w:rFonts w:asciiTheme="minorHAnsi" w:eastAsiaTheme="majorEastAsia" w:hAnsiTheme="minorHAnsi" w:cstheme="minorHAnsi"/>
          </w:rPr>
          <w:t>www.cdc.gov/coronavirus/2019-ncov/community/guidance-business-response.html</w:t>
        </w:r>
      </w:hyperlink>
    </w:p>
    <w:p w14:paraId="39C8B438" w14:textId="77777777" w:rsidR="009A220D" w:rsidRPr="005C3891" w:rsidRDefault="009A220D" w:rsidP="009A220D">
      <w:pPr>
        <w:rPr>
          <w:rStyle w:val="Hyperlink"/>
          <w:rFonts w:asciiTheme="minorHAnsi" w:eastAsiaTheme="majorEastAsia" w:hAnsiTheme="minorHAnsi" w:cstheme="minorHAnsi"/>
        </w:rPr>
      </w:pPr>
      <w:r w:rsidRPr="005C3891">
        <w:rPr>
          <w:rFonts w:asciiTheme="minorHAnsi" w:hAnsiTheme="minorHAnsi" w:cstheme="minorHAnsi"/>
        </w:rPr>
        <w:t xml:space="preserve">MDH:  Businesses and employers:  COVID-19 – </w:t>
      </w:r>
      <w:hyperlink r:id="rId33" w:history="1">
        <w:r w:rsidRPr="005C3891">
          <w:rPr>
            <w:rStyle w:val="Hyperlink"/>
            <w:rFonts w:asciiTheme="minorHAnsi" w:eastAsiaTheme="majorEastAsia" w:hAnsiTheme="minorHAnsi" w:cstheme="minorHAnsi"/>
          </w:rPr>
          <w:t>www.health.state.mn.us/diseases/coronavirus/businesses.html</w:t>
        </w:r>
      </w:hyperlink>
    </w:p>
    <w:p w14:paraId="63B6931F" w14:textId="77777777" w:rsidR="009A220D" w:rsidRPr="005C3891" w:rsidRDefault="009A220D" w:rsidP="009A220D">
      <w:pPr>
        <w:rPr>
          <w:rStyle w:val="Hyperlink"/>
          <w:rFonts w:asciiTheme="minorHAnsi" w:eastAsiaTheme="majorEastAsia" w:hAnsiTheme="minorHAnsi" w:cstheme="minorHAnsi"/>
          <w:color w:val="auto"/>
          <w:u w:val="none"/>
        </w:rPr>
      </w:pPr>
      <w:r w:rsidRPr="005C3891">
        <w:rPr>
          <w:rStyle w:val="Hyperlink"/>
          <w:rFonts w:asciiTheme="minorHAnsi" w:eastAsiaTheme="majorEastAsia" w:hAnsiTheme="minorHAnsi" w:cstheme="minorHAnsi"/>
          <w:color w:val="auto"/>
          <w:u w:val="none"/>
        </w:rPr>
        <w:t xml:space="preserve">MDH:  Health screening checklist – </w:t>
      </w:r>
      <w:hyperlink r:id="rId34" w:history="1">
        <w:r w:rsidRPr="005C3891">
          <w:rPr>
            <w:rStyle w:val="Hyperlink"/>
            <w:rFonts w:asciiTheme="minorHAnsi" w:hAnsiTheme="minorHAnsi" w:cstheme="minorHAnsi"/>
          </w:rPr>
          <w:t>www.health.state.mn.us/diseases/coronavirus/facilityhlthscreen.pdf</w:t>
        </w:r>
      </w:hyperlink>
      <w:r w:rsidRPr="005C3891">
        <w:rPr>
          <w:rStyle w:val="Hyperlink"/>
          <w:rFonts w:asciiTheme="minorHAnsi" w:eastAsiaTheme="majorEastAsia" w:hAnsiTheme="minorHAnsi" w:cstheme="minorHAnsi"/>
          <w:color w:val="auto"/>
          <w:u w:val="none"/>
        </w:rPr>
        <w:t xml:space="preserve"> </w:t>
      </w:r>
    </w:p>
    <w:p w14:paraId="6E36F0BD" w14:textId="77777777" w:rsidR="009A220D" w:rsidRPr="005C3891" w:rsidRDefault="009A220D" w:rsidP="009A220D">
      <w:pPr>
        <w:rPr>
          <w:rFonts w:asciiTheme="minorHAnsi" w:eastAsiaTheme="majorEastAsia" w:hAnsiTheme="minorHAnsi" w:cstheme="minorHAnsi"/>
        </w:rPr>
      </w:pPr>
      <w:r w:rsidRPr="005C3891">
        <w:rPr>
          <w:rStyle w:val="Hyperlink"/>
          <w:rFonts w:asciiTheme="minorHAnsi" w:eastAsiaTheme="majorEastAsia" w:hAnsiTheme="minorHAnsi" w:cstheme="minorHAnsi"/>
          <w:color w:val="auto"/>
          <w:u w:val="none"/>
        </w:rPr>
        <w:t xml:space="preserve">MDH:  Materials for businesses and employers – </w:t>
      </w:r>
      <w:hyperlink r:id="rId35" w:history="1">
        <w:r w:rsidRPr="005C3891">
          <w:rPr>
            <w:rStyle w:val="Hyperlink"/>
            <w:rFonts w:asciiTheme="minorHAnsi" w:eastAsiaTheme="majorEastAsia" w:hAnsiTheme="minorHAnsi" w:cstheme="minorHAnsi"/>
          </w:rPr>
          <w:t>www.health.state.mn.us/diseases/coronavirus/materials</w:t>
        </w:r>
      </w:hyperlink>
      <w:hyperlink r:id="rId36" w:history="1"/>
    </w:p>
    <w:p w14:paraId="4CBE72C1" w14:textId="77777777" w:rsidR="009A220D" w:rsidRPr="005C3891" w:rsidRDefault="009A220D" w:rsidP="009A220D">
      <w:pPr>
        <w:rPr>
          <w:rFonts w:asciiTheme="minorHAnsi" w:hAnsiTheme="minorHAnsi" w:cstheme="minorHAnsi"/>
        </w:rPr>
      </w:pPr>
      <w:r w:rsidRPr="005C3891">
        <w:rPr>
          <w:rFonts w:asciiTheme="minorHAnsi" w:hAnsiTheme="minorHAnsi" w:cstheme="minorHAnsi"/>
        </w:rPr>
        <w:t xml:space="preserve">Minnesota Department of Employment and Economic Development (DEED):  COVID-19 information and resources – </w:t>
      </w:r>
      <w:hyperlink r:id="rId37" w:history="1">
        <w:r w:rsidRPr="005C3891">
          <w:rPr>
            <w:rStyle w:val="Hyperlink"/>
            <w:rFonts w:asciiTheme="minorHAnsi" w:eastAsiaTheme="majorEastAsia" w:hAnsiTheme="minorHAnsi" w:cstheme="minorHAnsi"/>
          </w:rPr>
          <w:t>https://mn.gov/deed/newscenter/covid/</w:t>
        </w:r>
      </w:hyperlink>
    </w:p>
    <w:p w14:paraId="414525C3"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Minnesota Department of Labor and Industry (DLI):  Updates related to COVID-19 – </w:t>
      </w:r>
      <w:hyperlink r:id="rId38" w:history="1">
        <w:r w:rsidRPr="005C3891">
          <w:rPr>
            <w:rStyle w:val="Hyperlink"/>
            <w:rFonts w:asciiTheme="minorHAnsi" w:eastAsiaTheme="majorEastAsia" w:hAnsiTheme="minorHAnsi" w:cstheme="minorHAnsi"/>
          </w:rPr>
          <w:t>www.dli.mn.gov/updates</w:t>
        </w:r>
      </w:hyperlink>
    </w:p>
    <w:p w14:paraId="14C686E7"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lastRenderedPageBreak/>
        <w:t xml:space="preserve">Federal OSHA – </w:t>
      </w:r>
      <w:hyperlink r:id="rId39" w:history="1">
        <w:r w:rsidRPr="005C3891">
          <w:rPr>
            <w:rStyle w:val="Hyperlink"/>
            <w:rFonts w:asciiTheme="minorHAnsi" w:eastAsiaTheme="majorEastAsia" w:hAnsiTheme="minorHAnsi" w:cstheme="minorHAnsi"/>
          </w:rPr>
          <w:t>www.osha.gov</w:t>
        </w:r>
      </w:hyperlink>
    </w:p>
    <w:p w14:paraId="1F321653" w14:textId="77777777" w:rsidR="009A220D" w:rsidRPr="005C3891" w:rsidRDefault="009A220D" w:rsidP="009A220D">
      <w:pPr>
        <w:pStyle w:val="Heading3"/>
        <w:rPr>
          <w:rFonts w:cstheme="minorHAnsi"/>
        </w:rPr>
      </w:pPr>
      <w:r w:rsidRPr="005C3891">
        <w:rPr>
          <w:rFonts w:cstheme="minorHAnsi"/>
        </w:rPr>
        <w:t xml:space="preserve">Handwashing </w:t>
      </w:r>
    </w:p>
    <w:p w14:paraId="5F8F2FCA" w14:textId="77777777" w:rsidR="009A220D" w:rsidRPr="005C3891" w:rsidRDefault="009A220D" w:rsidP="009A220D">
      <w:pPr>
        <w:rPr>
          <w:rFonts w:asciiTheme="minorHAnsi" w:eastAsiaTheme="majorEastAsia" w:hAnsiTheme="minorHAnsi" w:cstheme="minorHAnsi"/>
        </w:rPr>
      </w:pPr>
      <w:r w:rsidRPr="005C3891">
        <w:rPr>
          <w:rFonts w:asciiTheme="minorHAnsi" w:eastAsiaTheme="majorEastAsia" w:hAnsiTheme="minorHAnsi" w:cstheme="minorHAnsi"/>
        </w:rPr>
        <w:t xml:space="preserve">MDH:  Handwashing video translated into multiple languages – </w:t>
      </w:r>
      <w:hyperlink r:id="rId40" w:history="1">
        <w:r w:rsidRPr="005C3891">
          <w:rPr>
            <w:rStyle w:val="Hyperlink"/>
            <w:rFonts w:asciiTheme="minorHAnsi" w:eastAsiaTheme="majorEastAsia" w:hAnsiTheme="minorHAnsi" w:cstheme="minorHAnsi"/>
          </w:rPr>
          <w:t>www.youtube.com/watch?v=LdQuPGVcceg</w:t>
        </w:r>
      </w:hyperlink>
      <w:r w:rsidRPr="005C3891">
        <w:rPr>
          <w:rFonts w:asciiTheme="minorHAnsi" w:eastAsiaTheme="majorEastAsia" w:hAnsiTheme="minorHAnsi" w:cstheme="minorHAnsi"/>
        </w:rPr>
        <w:t xml:space="preserve"> </w:t>
      </w:r>
    </w:p>
    <w:p w14:paraId="132936B8" w14:textId="77777777" w:rsidR="009A220D" w:rsidRPr="005C3891" w:rsidRDefault="009A220D" w:rsidP="009A220D">
      <w:pPr>
        <w:pStyle w:val="Heading3"/>
        <w:rPr>
          <w:rFonts w:cstheme="minorHAnsi"/>
        </w:rPr>
      </w:pPr>
      <w:r w:rsidRPr="005C3891">
        <w:rPr>
          <w:rFonts w:cstheme="minorHAnsi"/>
        </w:rPr>
        <w:t>Respiratory etiquette:  Cover your cough or sneeze</w:t>
      </w:r>
    </w:p>
    <w:p w14:paraId="2F24FE9F"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CDC:  </w:t>
      </w:r>
      <w:hyperlink r:id="rId41" w:history="1">
        <w:r w:rsidRPr="005C3891">
          <w:rPr>
            <w:rStyle w:val="Hyperlink"/>
            <w:rFonts w:asciiTheme="minorHAnsi" w:eastAsiaTheme="majorEastAsia" w:hAnsiTheme="minorHAnsi" w:cstheme="minorHAnsi"/>
          </w:rPr>
          <w:t>www.cdc.gov/coronavirus/2019-ncov/prevent-getting-sick/prevention.html</w:t>
        </w:r>
      </w:hyperlink>
      <w:r w:rsidRPr="005C3891">
        <w:rPr>
          <w:rFonts w:asciiTheme="minorHAnsi" w:eastAsiaTheme="majorEastAsia" w:hAnsiTheme="minorHAnsi" w:cstheme="minorHAnsi"/>
        </w:rPr>
        <w:t xml:space="preserve"> </w:t>
      </w:r>
    </w:p>
    <w:p w14:paraId="3948E211"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CDC:  </w:t>
      </w:r>
      <w:hyperlink r:id="rId42" w:history="1">
        <w:r w:rsidRPr="005C3891">
          <w:rPr>
            <w:rStyle w:val="Hyperlink"/>
            <w:rFonts w:asciiTheme="minorHAnsi" w:eastAsiaTheme="majorEastAsia" w:hAnsiTheme="minorHAnsi" w:cstheme="minorHAnsi"/>
          </w:rPr>
          <w:t>www.cdc.gov/healthywater/hygiene/etiquette/coughing_sneezing.html</w:t>
        </w:r>
      </w:hyperlink>
    </w:p>
    <w:p w14:paraId="3C158AE1"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MDH:  </w:t>
      </w:r>
      <w:hyperlink r:id="rId43" w:history="1">
        <w:r w:rsidRPr="005C3891">
          <w:rPr>
            <w:rStyle w:val="Hyperlink"/>
            <w:rFonts w:asciiTheme="minorHAnsi" w:eastAsiaTheme="majorEastAsia" w:hAnsiTheme="minorHAnsi" w:cstheme="minorHAnsi"/>
          </w:rPr>
          <w:t>www.health.state.mn.us/diseases/coronavirus/prevention.html</w:t>
        </w:r>
      </w:hyperlink>
      <w:r w:rsidRPr="005C3891">
        <w:rPr>
          <w:rFonts w:asciiTheme="minorHAnsi" w:eastAsiaTheme="majorEastAsia" w:hAnsiTheme="minorHAnsi" w:cstheme="minorHAnsi"/>
        </w:rPr>
        <w:t xml:space="preserve"> </w:t>
      </w:r>
    </w:p>
    <w:p w14:paraId="217DB860" w14:textId="77777777" w:rsidR="009A220D" w:rsidRPr="005C3891" w:rsidRDefault="009A220D" w:rsidP="009A220D">
      <w:pPr>
        <w:pStyle w:val="Heading3"/>
        <w:rPr>
          <w:rFonts w:cstheme="minorHAnsi"/>
        </w:rPr>
      </w:pPr>
      <w:r w:rsidRPr="005C3891">
        <w:rPr>
          <w:rFonts w:cstheme="minorHAnsi"/>
        </w:rPr>
        <w:t>Social distancing</w:t>
      </w:r>
    </w:p>
    <w:p w14:paraId="6F16FE28"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CDC:  </w:t>
      </w:r>
      <w:hyperlink r:id="rId44" w:history="1">
        <w:r w:rsidRPr="005C3891">
          <w:rPr>
            <w:rStyle w:val="Hyperlink"/>
            <w:rFonts w:asciiTheme="minorHAnsi" w:eastAsiaTheme="majorEastAsia" w:hAnsiTheme="minorHAnsi" w:cstheme="minorHAnsi"/>
          </w:rPr>
          <w:t>www.cdc.gov/coronavirus/2019-ncov/community/guidance-business-response.html</w:t>
        </w:r>
      </w:hyperlink>
      <w:r w:rsidRPr="005C3891">
        <w:rPr>
          <w:rFonts w:asciiTheme="minorHAnsi" w:eastAsiaTheme="majorEastAsia" w:hAnsiTheme="minorHAnsi" w:cstheme="minorHAnsi"/>
        </w:rPr>
        <w:t xml:space="preserve"> </w:t>
      </w:r>
    </w:p>
    <w:p w14:paraId="60214914"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MDH:  </w:t>
      </w:r>
      <w:hyperlink r:id="rId45" w:history="1">
        <w:r w:rsidRPr="005C3891">
          <w:rPr>
            <w:rStyle w:val="Hyperlink"/>
            <w:rFonts w:asciiTheme="minorHAnsi" w:eastAsiaTheme="majorEastAsia" w:hAnsiTheme="minorHAnsi" w:cstheme="minorHAnsi"/>
          </w:rPr>
          <w:t>www.health.state.mn.us/diseases/coronavirus/businesses.html</w:t>
        </w:r>
      </w:hyperlink>
      <w:r w:rsidRPr="005C3891">
        <w:rPr>
          <w:rFonts w:asciiTheme="minorHAnsi" w:eastAsiaTheme="majorEastAsia" w:hAnsiTheme="minorHAnsi" w:cstheme="minorHAnsi"/>
        </w:rPr>
        <w:t xml:space="preserve"> </w:t>
      </w:r>
    </w:p>
    <w:p w14:paraId="77FD6A8A" w14:textId="77777777" w:rsidR="009A220D" w:rsidRPr="005C3891" w:rsidRDefault="009A220D" w:rsidP="009A220D">
      <w:pPr>
        <w:pStyle w:val="Heading3"/>
        <w:rPr>
          <w:rFonts w:cstheme="minorHAnsi"/>
        </w:rPr>
      </w:pPr>
      <w:r w:rsidRPr="005C3891">
        <w:rPr>
          <w:rFonts w:cstheme="minorHAnsi"/>
        </w:rPr>
        <w:t>Housekeeping</w:t>
      </w:r>
    </w:p>
    <w:p w14:paraId="4FED2E03"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CDC:  </w:t>
      </w:r>
      <w:hyperlink r:id="rId46" w:history="1">
        <w:r w:rsidRPr="005C3891">
          <w:rPr>
            <w:rStyle w:val="Hyperlink"/>
            <w:rFonts w:asciiTheme="minorHAnsi" w:eastAsiaTheme="majorEastAsia" w:hAnsiTheme="minorHAnsi" w:cstheme="minorHAnsi"/>
          </w:rPr>
          <w:t>www.cdc.gov/coronavirus/2019-ncov/community/disinfecting-building-facility.html</w:t>
        </w:r>
      </w:hyperlink>
      <w:r w:rsidRPr="005C3891">
        <w:rPr>
          <w:rFonts w:asciiTheme="minorHAnsi" w:eastAsiaTheme="majorEastAsia" w:hAnsiTheme="minorHAnsi" w:cstheme="minorHAnsi"/>
        </w:rPr>
        <w:t xml:space="preserve"> </w:t>
      </w:r>
    </w:p>
    <w:p w14:paraId="590B08EC"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CDC:  </w:t>
      </w:r>
      <w:hyperlink r:id="rId47" w:history="1">
        <w:r w:rsidRPr="005C3891">
          <w:rPr>
            <w:rStyle w:val="Hyperlink"/>
            <w:rFonts w:asciiTheme="minorHAnsi" w:eastAsiaTheme="majorEastAsia" w:hAnsiTheme="minorHAnsi" w:cstheme="minorHAnsi"/>
          </w:rPr>
          <w:t>www.cdc.gov/coronavirus/2019-ncov/prevent-getting-sick/disinfecting-your-home.html</w:t>
        </w:r>
      </w:hyperlink>
    </w:p>
    <w:p w14:paraId="17622BCA"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CDC:  </w:t>
      </w:r>
      <w:hyperlink r:id="rId48" w:history="1">
        <w:r w:rsidRPr="005C3891">
          <w:rPr>
            <w:rStyle w:val="Hyperlink"/>
            <w:rFonts w:asciiTheme="minorHAnsi" w:eastAsiaTheme="majorEastAsia" w:hAnsiTheme="minorHAnsi" w:cstheme="minorHAnsi"/>
          </w:rPr>
          <w:t>www.cdc.gov/coronavirus/2019-ncov/community/organizations/cleaning-disinfection.html</w:t>
        </w:r>
      </w:hyperlink>
    </w:p>
    <w:p w14:paraId="2C36A6FF"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Environmental Protection Agency (EPA):  </w:t>
      </w:r>
      <w:hyperlink r:id="rId49" w:history="1">
        <w:r w:rsidRPr="005C3891">
          <w:rPr>
            <w:rStyle w:val="Hyperlink"/>
            <w:rFonts w:asciiTheme="minorHAnsi" w:eastAsiaTheme="majorEastAsia" w:hAnsiTheme="minorHAnsi" w:cstheme="minorHAnsi"/>
          </w:rPr>
          <w:t>www.epa.gov/pesticide-registration/list-n-disinfectants-use-against-sars-cov-2</w:t>
        </w:r>
      </w:hyperlink>
      <w:r w:rsidRPr="005C3891">
        <w:rPr>
          <w:rFonts w:asciiTheme="minorHAnsi" w:eastAsiaTheme="majorEastAsia" w:hAnsiTheme="minorHAnsi" w:cstheme="minorHAnsi"/>
        </w:rPr>
        <w:t xml:space="preserve"> </w:t>
      </w:r>
    </w:p>
    <w:p w14:paraId="47B14A78" w14:textId="77777777" w:rsidR="009A220D" w:rsidRPr="005C3891" w:rsidRDefault="009A220D" w:rsidP="009A220D">
      <w:pPr>
        <w:pStyle w:val="Heading3"/>
        <w:rPr>
          <w:rFonts w:cstheme="minorHAnsi"/>
        </w:rPr>
      </w:pPr>
      <w:r w:rsidRPr="005C3891">
        <w:rPr>
          <w:rFonts w:cstheme="minorHAnsi"/>
        </w:rPr>
        <w:t>Employees exhibiting signs and symptoms of COVID-19</w:t>
      </w:r>
    </w:p>
    <w:p w14:paraId="7782C285"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CDC:  </w:t>
      </w:r>
      <w:hyperlink r:id="rId50" w:history="1">
        <w:r w:rsidRPr="005C3891">
          <w:rPr>
            <w:rStyle w:val="Hyperlink"/>
            <w:rFonts w:asciiTheme="minorHAnsi" w:eastAsiaTheme="majorEastAsia" w:hAnsiTheme="minorHAnsi" w:cstheme="minorHAnsi"/>
          </w:rPr>
          <w:t>www.cdc.gov/coronavirus/2019-ncov/if-you-are-sick/steps-when-sick.html</w:t>
        </w:r>
      </w:hyperlink>
      <w:r w:rsidRPr="005C3891">
        <w:rPr>
          <w:rFonts w:asciiTheme="minorHAnsi" w:eastAsiaTheme="majorEastAsia" w:hAnsiTheme="minorHAnsi" w:cstheme="minorHAnsi"/>
        </w:rPr>
        <w:t xml:space="preserve"> </w:t>
      </w:r>
    </w:p>
    <w:p w14:paraId="6E6D5BDA"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MDH:  </w:t>
      </w:r>
      <w:hyperlink r:id="rId51" w:history="1">
        <w:r w:rsidRPr="005C3891">
          <w:rPr>
            <w:rStyle w:val="Hyperlink"/>
            <w:rFonts w:asciiTheme="minorHAnsi" w:eastAsiaTheme="majorEastAsia" w:hAnsiTheme="minorHAnsi" w:cstheme="minorHAnsi"/>
          </w:rPr>
          <w:t>www.health.state.mn.us/diseases/coronavirus/basics.html</w:t>
        </w:r>
      </w:hyperlink>
      <w:r w:rsidRPr="005C3891">
        <w:rPr>
          <w:rFonts w:asciiTheme="minorHAnsi" w:eastAsiaTheme="majorEastAsia" w:hAnsiTheme="minorHAnsi" w:cstheme="minorHAnsi"/>
        </w:rPr>
        <w:t xml:space="preserve">  </w:t>
      </w:r>
    </w:p>
    <w:p w14:paraId="7469BDFE"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MDH:  </w:t>
      </w:r>
      <w:hyperlink r:id="rId52" w:history="1">
        <w:r w:rsidRPr="005C3891">
          <w:rPr>
            <w:rStyle w:val="Hyperlink"/>
            <w:rFonts w:asciiTheme="minorHAnsi" w:eastAsiaTheme="majorEastAsia" w:hAnsiTheme="minorHAnsi" w:cstheme="minorHAnsi"/>
          </w:rPr>
          <w:t>www.health.state.mn.us/diseases/coronavirus/facilityhlthscreen.pdf</w:t>
        </w:r>
      </w:hyperlink>
      <w:r w:rsidRPr="005C3891">
        <w:rPr>
          <w:rFonts w:asciiTheme="minorHAnsi" w:eastAsiaTheme="majorEastAsia" w:hAnsiTheme="minorHAnsi" w:cstheme="minorHAnsi"/>
        </w:rPr>
        <w:t xml:space="preserve"> </w:t>
      </w:r>
    </w:p>
    <w:p w14:paraId="17AAA699" w14:textId="77777777" w:rsidR="009A220D" w:rsidRPr="005C3891" w:rsidRDefault="009A220D" w:rsidP="009A220D">
      <w:pPr>
        <w:rPr>
          <w:rFonts w:asciiTheme="minorHAnsi" w:eastAsiaTheme="majorEastAsia" w:hAnsiTheme="minorHAnsi" w:cstheme="minorHAnsi"/>
        </w:rPr>
      </w:pPr>
      <w:r w:rsidRPr="005C3891">
        <w:rPr>
          <w:rFonts w:asciiTheme="minorHAnsi" w:eastAsiaTheme="majorEastAsia" w:hAnsiTheme="minorHAnsi" w:cstheme="minorHAnsi"/>
        </w:rPr>
        <w:t xml:space="preserve">MDH:  </w:t>
      </w:r>
      <w:hyperlink r:id="rId53" w:history="1">
        <w:r w:rsidRPr="005C3891">
          <w:rPr>
            <w:rStyle w:val="Hyperlink"/>
            <w:rFonts w:asciiTheme="minorHAnsi" w:eastAsiaTheme="majorEastAsia" w:hAnsiTheme="minorHAnsi" w:cstheme="minorHAnsi"/>
          </w:rPr>
          <w:t>www.health.state.mn.us/diseases/coronavirus/returntowork.pdf</w:t>
        </w:r>
      </w:hyperlink>
      <w:r w:rsidRPr="005C3891">
        <w:rPr>
          <w:rFonts w:asciiTheme="minorHAnsi" w:eastAsiaTheme="majorEastAsia" w:hAnsiTheme="minorHAnsi" w:cstheme="minorHAnsi"/>
        </w:rPr>
        <w:t xml:space="preserve"> </w:t>
      </w:r>
    </w:p>
    <w:p w14:paraId="08C5EFA9" w14:textId="77777777" w:rsidR="009A220D" w:rsidRPr="005C3891" w:rsidRDefault="009A220D" w:rsidP="009A220D">
      <w:pPr>
        <w:rPr>
          <w:rFonts w:asciiTheme="minorHAnsi" w:eastAsiaTheme="majorEastAsia" w:hAnsiTheme="minorHAnsi" w:cstheme="minorHAnsi"/>
        </w:rPr>
      </w:pPr>
      <w:r w:rsidRPr="005C3891">
        <w:rPr>
          <w:rFonts w:asciiTheme="minorHAnsi" w:eastAsiaTheme="majorEastAsia" w:hAnsiTheme="minorHAnsi" w:cstheme="minorHAnsi"/>
        </w:rPr>
        <w:t xml:space="preserve">State of Minnesota – </w:t>
      </w:r>
      <w:hyperlink r:id="rId54" w:history="1">
        <w:r w:rsidRPr="005C3891">
          <w:rPr>
            <w:rStyle w:val="Hyperlink"/>
            <w:rFonts w:asciiTheme="minorHAnsi" w:eastAsiaTheme="majorEastAsia" w:hAnsiTheme="minorHAnsi" w:cstheme="minorHAnsi"/>
          </w:rPr>
          <w:t>https://mn.gov/covid19/for-minnesotans/if-sick/get-tested/index.jsp</w:t>
        </w:r>
      </w:hyperlink>
      <w:r w:rsidRPr="005C3891">
        <w:rPr>
          <w:rFonts w:asciiTheme="minorHAnsi" w:eastAsiaTheme="majorEastAsia" w:hAnsiTheme="minorHAnsi" w:cstheme="minorHAnsi"/>
        </w:rPr>
        <w:t xml:space="preserve">   </w:t>
      </w:r>
    </w:p>
    <w:p w14:paraId="2C87E317" w14:textId="77777777" w:rsidR="009A220D" w:rsidRPr="005C3891" w:rsidRDefault="009A220D" w:rsidP="009A220D">
      <w:pPr>
        <w:pStyle w:val="Heading3"/>
        <w:rPr>
          <w:rFonts w:cstheme="minorHAnsi"/>
        </w:rPr>
      </w:pPr>
      <w:r w:rsidRPr="005C3891">
        <w:rPr>
          <w:rFonts w:cstheme="minorHAnsi"/>
        </w:rPr>
        <w:t>Training</w:t>
      </w:r>
    </w:p>
    <w:p w14:paraId="741FA1C6"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CDC:  </w:t>
      </w:r>
      <w:hyperlink r:id="rId55" w:history="1">
        <w:r w:rsidRPr="005C3891">
          <w:rPr>
            <w:rStyle w:val="Hyperlink"/>
            <w:rFonts w:asciiTheme="minorHAnsi" w:eastAsiaTheme="majorEastAsia" w:hAnsiTheme="minorHAnsi" w:cstheme="minorHAnsi"/>
          </w:rPr>
          <w:t>www.cdc.gov/coronavirus/2019-ncov/community/guidance-small-business.html</w:t>
        </w:r>
      </w:hyperlink>
      <w:r w:rsidRPr="005C3891">
        <w:rPr>
          <w:rFonts w:asciiTheme="minorHAnsi" w:eastAsiaTheme="majorEastAsia" w:hAnsiTheme="minorHAnsi" w:cstheme="minorHAnsi"/>
        </w:rPr>
        <w:t xml:space="preserve"> </w:t>
      </w:r>
    </w:p>
    <w:p w14:paraId="7C8E2083" w14:textId="77777777" w:rsidR="009A220D" w:rsidRPr="005C3891" w:rsidRDefault="009A220D" w:rsidP="009A220D">
      <w:pPr>
        <w:rPr>
          <w:rFonts w:asciiTheme="minorHAnsi" w:eastAsiaTheme="majorEastAsia" w:hAnsiTheme="minorHAnsi" w:cstheme="minorHAnsi"/>
        </w:rPr>
      </w:pPr>
      <w:r w:rsidRPr="005C3891">
        <w:rPr>
          <w:rFonts w:asciiTheme="minorHAnsi" w:hAnsiTheme="minorHAnsi" w:cstheme="minorHAnsi"/>
        </w:rPr>
        <w:t xml:space="preserve">Federal OSHA:  </w:t>
      </w:r>
      <w:hyperlink r:id="rId56" w:history="1">
        <w:r w:rsidRPr="005C3891">
          <w:rPr>
            <w:rStyle w:val="Hyperlink"/>
            <w:rFonts w:asciiTheme="minorHAnsi" w:eastAsiaTheme="majorEastAsia" w:hAnsiTheme="minorHAnsi" w:cstheme="minorHAnsi"/>
          </w:rPr>
          <w:t>www.osha.gov/Publications/OSHA3990.pdf</w:t>
        </w:r>
      </w:hyperlink>
      <w:r w:rsidRPr="005C3891">
        <w:rPr>
          <w:rFonts w:asciiTheme="minorHAnsi" w:eastAsiaTheme="majorEastAsia" w:hAnsiTheme="minorHAnsi" w:cstheme="minorHAnsi"/>
        </w:rPr>
        <w:t xml:space="preserve"> </w:t>
      </w:r>
    </w:p>
    <w:p w14:paraId="41C6D4E2" w14:textId="00081B12" w:rsidR="009A220D" w:rsidRPr="00BA7E5D" w:rsidRDefault="009A220D" w:rsidP="009A220D">
      <w:pPr>
        <w:pStyle w:val="Default"/>
        <w:rPr>
          <w:rFonts w:asciiTheme="minorHAnsi" w:hAnsiTheme="minorHAnsi" w:cstheme="minorHAnsi"/>
          <w:sz w:val="22"/>
          <w:szCs w:val="22"/>
        </w:rPr>
      </w:pPr>
      <w:r w:rsidRPr="00BA7E5D">
        <w:rPr>
          <w:rFonts w:asciiTheme="minorHAnsi" w:hAnsiTheme="minorHAnsi" w:cstheme="minorHAnsi"/>
          <w:sz w:val="22"/>
          <w:szCs w:val="22"/>
        </w:rPr>
        <w:t xml:space="preserve">MDH:  </w:t>
      </w:r>
      <w:hyperlink r:id="rId57" w:history="1">
        <w:r w:rsidRPr="00BA7E5D">
          <w:rPr>
            <w:rStyle w:val="Hyperlink"/>
            <w:rFonts w:asciiTheme="minorHAnsi" w:eastAsiaTheme="majorEastAsia" w:hAnsiTheme="minorHAnsi" w:cstheme="minorHAnsi"/>
            <w:sz w:val="22"/>
            <w:szCs w:val="22"/>
          </w:rPr>
          <w:t>www.health.state.mn.us/diseases/coronavirus/about.pdf</w:t>
        </w:r>
      </w:hyperlink>
    </w:p>
    <w:sectPr w:rsidR="009A220D" w:rsidRPr="00BA7E5D" w:rsidSect="00152F99">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587E" w14:textId="77777777" w:rsidR="0052463B" w:rsidRDefault="0052463B" w:rsidP="00E55F4F">
      <w:r>
        <w:separator/>
      </w:r>
    </w:p>
  </w:endnote>
  <w:endnote w:type="continuationSeparator" w:id="0">
    <w:p w14:paraId="4F5F6D1A" w14:textId="77777777" w:rsidR="0052463B" w:rsidRDefault="0052463B"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Brandon Grotesque Bold">
    <w:altName w:val="Brandon Grotesque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854913"/>
      <w:docPartObj>
        <w:docPartGallery w:val="Page Numbers (Bottom of Page)"/>
        <w:docPartUnique/>
      </w:docPartObj>
    </w:sdtPr>
    <w:sdtContent>
      <w:sdt>
        <w:sdtPr>
          <w:id w:val="-1705238520"/>
          <w:docPartObj>
            <w:docPartGallery w:val="Page Numbers (Top of Page)"/>
            <w:docPartUnique/>
          </w:docPartObj>
        </w:sdtPr>
        <w:sdtContent>
          <w:p w14:paraId="2D7B2FDA" w14:textId="73677275" w:rsidR="0052463B" w:rsidRDefault="0052463B" w:rsidP="008B699B">
            <w:pPr>
              <w:pStyle w:val="Footer"/>
              <w:jc w:val="center"/>
            </w:pPr>
            <w:r w:rsidRPr="008B699B">
              <w:rPr>
                <w:sz w:val="20"/>
                <w:szCs w:val="20"/>
              </w:rPr>
              <w:t xml:space="preserve">Page </w:t>
            </w:r>
            <w:r w:rsidRPr="008B699B">
              <w:rPr>
                <w:sz w:val="20"/>
                <w:szCs w:val="20"/>
              </w:rPr>
              <w:fldChar w:fldCharType="begin"/>
            </w:r>
            <w:r w:rsidRPr="008B699B">
              <w:rPr>
                <w:sz w:val="20"/>
                <w:szCs w:val="20"/>
              </w:rPr>
              <w:instrText xml:space="preserve"> PAGE </w:instrText>
            </w:r>
            <w:r w:rsidRPr="008B699B">
              <w:rPr>
                <w:sz w:val="20"/>
                <w:szCs w:val="20"/>
              </w:rPr>
              <w:fldChar w:fldCharType="separate"/>
            </w:r>
            <w:r w:rsidRPr="008B699B">
              <w:rPr>
                <w:noProof/>
                <w:sz w:val="20"/>
                <w:szCs w:val="20"/>
              </w:rPr>
              <w:t>2</w:t>
            </w:r>
            <w:r w:rsidRPr="008B699B">
              <w:rPr>
                <w:sz w:val="20"/>
                <w:szCs w:val="20"/>
              </w:rPr>
              <w:fldChar w:fldCharType="end"/>
            </w:r>
            <w:r w:rsidRPr="008B699B">
              <w:rPr>
                <w:sz w:val="20"/>
                <w:szCs w:val="20"/>
              </w:rPr>
              <w:t xml:space="preserve"> of </w:t>
            </w:r>
            <w:r w:rsidRPr="008B699B">
              <w:rPr>
                <w:sz w:val="20"/>
                <w:szCs w:val="20"/>
              </w:rPr>
              <w:fldChar w:fldCharType="begin"/>
            </w:r>
            <w:r w:rsidRPr="008B699B">
              <w:rPr>
                <w:sz w:val="20"/>
                <w:szCs w:val="20"/>
              </w:rPr>
              <w:instrText xml:space="preserve"> NUMPAGES  </w:instrText>
            </w:r>
            <w:r w:rsidRPr="008B699B">
              <w:rPr>
                <w:sz w:val="20"/>
                <w:szCs w:val="20"/>
              </w:rPr>
              <w:fldChar w:fldCharType="separate"/>
            </w:r>
            <w:r w:rsidRPr="008B699B">
              <w:rPr>
                <w:noProof/>
                <w:sz w:val="20"/>
                <w:szCs w:val="20"/>
              </w:rPr>
              <w:t>2</w:t>
            </w:r>
            <w:r w:rsidRPr="008B699B">
              <w:rPr>
                <w:sz w:val="20"/>
                <w:szCs w:val="20"/>
              </w:rPr>
              <w:fldChar w:fldCharType="end"/>
            </w:r>
          </w:p>
        </w:sdtContent>
      </w:sdt>
    </w:sdtContent>
  </w:sdt>
  <w:p w14:paraId="72AE8D9A" w14:textId="77777777" w:rsidR="0052463B" w:rsidRDefault="00524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740291"/>
      <w:docPartObj>
        <w:docPartGallery w:val="Page Numbers (Bottom of Page)"/>
        <w:docPartUnique/>
      </w:docPartObj>
    </w:sdtPr>
    <w:sdtContent>
      <w:sdt>
        <w:sdtPr>
          <w:id w:val="-1769616900"/>
          <w:docPartObj>
            <w:docPartGallery w:val="Page Numbers (Top of Page)"/>
            <w:docPartUnique/>
          </w:docPartObj>
        </w:sdtPr>
        <w:sdtContent>
          <w:p w14:paraId="6C919831" w14:textId="16F5AB8C" w:rsidR="0052463B" w:rsidRDefault="0052463B" w:rsidP="008B69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2909BF" w14:textId="77777777" w:rsidR="0052463B" w:rsidRPr="00833DC6" w:rsidRDefault="0052463B"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01698" w14:textId="77777777" w:rsidR="0052463B" w:rsidRDefault="0052463B" w:rsidP="00E55F4F">
      <w:r>
        <w:separator/>
      </w:r>
    </w:p>
  </w:footnote>
  <w:footnote w:type="continuationSeparator" w:id="0">
    <w:p w14:paraId="26029728" w14:textId="77777777" w:rsidR="0052463B" w:rsidRDefault="0052463B"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2394" w14:textId="5D8DB840" w:rsidR="0052463B" w:rsidRDefault="0052463B">
    <w:pPr>
      <w:pStyle w:val="Header"/>
    </w:pPr>
  </w:p>
  <w:p w14:paraId="6795E978" w14:textId="77777777" w:rsidR="0052463B" w:rsidRDefault="0052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4633" w14:textId="41EAB4EF" w:rsidR="0052463B" w:rsidRDefault="0052463B">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65pt;height:24.6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8F31CA"/>
    <w:multiLevelType w:val="hybridMultilevel"/>
    <w:tmpl w:val="A4F84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E1D08"/>
    <w:multiLevelType w:val="hybridMultilevel"/>
    <w:tmpl w:val="06E26F22"/>
    <w:lvl w:ilvl="0" w:tplc="0409000D">
      <w:start w:val="1"/>
      <w:numFmt w:val="bullet"/>
      <w:lvlText w:val=""/>
      <w:lvlJc w:val="left"/>
      <w:pPr>
        <w:ind w:left="720" w:hanging="360"/>
      </w:pPr>
      <w:rPr>
        <w:rFonts w:ascii="Wingdings" w:hAnsi="Wingdings" w:hint="default"/>
      </w:rPr>
    </w:lvl>
    <w:lvl w:ilvl="1" w:tplc="A3EC2E0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15C5C"/>
    <w:multiLevelType w:val="hybridMultilevel"/>
    <w:tmpl w:val="F64C8D4E"/>
    <w:lvl w:ilvl="0" w:tplc="A3EC2E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92560C"/>
    <w:multiLevelType w:val="hybridMultilevel"/>
    <w:tmpl w:val="7BFE2F9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A1E07"/>
    <w:multiLevelType w:val="hybridMultilevel"/>
    <w:tmpl w:val="87CE807A"/>
    <w:lvl w:ilvl="0" w:tplc="A3EC2E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23A3B"/>
    <w:multiLevelType w:val="hybridMultilevel"/>
    <w:tmpl w:val="76DA0286"/>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6E58D3"/>
    <w:multiLevelType w:val="hybridMultilevel"/>
    <w:tmpl w:val="CA0CEB5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B19C1"/>
    <w:multiLevelType w:val="hybridMultilevel"/>
    <w:tmpl w:val="78AA89B6"/>
    <w:lvl w:ilvl="0" w:tplc="A3EC2E0C">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5497D"/>
    <w:multiLevelType w:val="hybridMultilevel"/>
    <w:tmpl w:val="0AB0864A"/>
    <w:lvl w:ilvl="0" w:tplc="A3EC2E0C">
      <w:start w:val="1"/>
      <w:numFmt w:val="bullet"/>
      <w:lvlText w:val=""/>
      <w:lvlJc w:val="left"/>
      <w:pPr>
        <w:ind w:left="720" w:hanging="360"/>
      </w:pPr>
      <w:rPr>
        <w:rFonts w:ascii="Wingdings" w:hAnsi="Wingdings" w:hint="default"/>
      </w:rPr>
    </w:lvl>
    <w:lvl w:ilvl="1" w:tplc="A3EC2E0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FEB5E8B"/>
    <w:multiLevelType w:val="hybridMultilevel"/>
    <w:tmpl w:val="5E848A10"/>
    <w:lvl w:ilvl="0" w:tplc="A3EC2E0C">
      <w:start w:val="1"/>
      <w:numFmt w:val="bullet"/>
      <w:lvlText w:val=""/>
      <w:lvlJc w:val="left"/>
      <w:pPr>
        <w:ind w:left="720" w:hanging="360"/>
      </w:pPr>
      <w:rPr>
        <w:rFonts w:ascii="Wingdings" w:hAnsi="Wingdings" w:hint="default"/>
      </w:rPr>
    </w:lvl>
    <w:lvl w:ilvl="1" w:tplc="A3EC2E0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964D2"/>
    <w:multiLevelType w:val="hybridMultilevel"/>
    <w:tmpl w:val="B6F2D050"/>
    <w:lvl w:ilvl="0" w:tplc="A3EC2E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C7361"/>
    <w:multiLevelType w:val="hybridMultilevel"/>
    <w:tmpl w:val="2AEE7B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03A68"/>
    <w:multiLevelType w:val="hybridMultilevel"/>
    <w:tmpl w:val="043253DC"/>
    <w:lvl w:ilvl="0" w:tplc="A3EC2E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4D111E"/>
    <w:multiLevelType w:val="hybridMultilevel"/>
    <w:tmpl w:val="D084D5FC"/>
    <w:lvl w:ilvl="0" w:tplc="A3EC2E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B2D20"/>
    <w:multiLevelType w:val="hybridMultilevel"/>
    <w:tmpl w:val="80B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7"/>
  </w:num>
  <w:num w:numId="4">
    <w:abstractNumId w:val="30"/>
  </w:num>
  <w:num w:numId="5">
    <w:abstractNumId w:val="28"/>
  </w:num>
  <w:num w:numId="6">
    <w:abstractNumId w:val="4"/>
  </w:num>
  <w:num w:numId="7">
    <w:abstractNumId w:val="20"/>
  </w:num>
  <w:num w:numId="8">
    <w:abstractNumId w:val="10"/>
  </w:num>
  <w:num w:numId="9">
    <w:abstractNumId w:val="18"/>
  </w:num>
  <w:num w:numId="10">
    <w:abstractNumId w:val="2"/>
  </w:num>
  <w:num w:numId="11">
    <w:abstractNumId w:val="2"/>
  </w:num>
  <w:num w:numId="12">
    <w:abstractNumId w:val="38"/>
  </w:num>
  <w:num w:numId="13">
    <w:abstractNumId w:val="41"/>
  </w:num>
  <w:num w:numId="14">
    <w:abstractNumId w:val="25"/>
  </w:num>
  <w:num w:numId="15">
    <w:abstractNumId w:val="2"/>
  </w:num>
  <w:num w:numId="16">
    <w:abstractNumId w:val="41"/>
  </w:num>
  <w:num w:numId="17">
    <w:abstractNumId w:val="25"/>
  </w:num>
  <w:num w:numId="18">
    <w:abstractNumId w:val="14"/>
  </w:num>
  <w:num w:numId="19">
    <w:abstractNumId w:val="5"/>
  </w:num>
  <w:num w:numId="20">
    <w:abstractNumId w:val="1"/>
  </w:num>
  <w:num w:numId="21">
    <w:abstractNumId w:val="0"/>
  </w:num>
  <w:num w:numId="22">
    <w:abstractNumId w:val="12"/>
  </w:num>
  <w:num w:numId="23">
    <w:abstractNumId w:val="29"/>
  </w:num>
  <w:num w:numId="24">
    <w:abstractNumId w:val="31"/>
  </w:num>
  <w:num w:numId="25">
    <w:abstractNumId w:val="33"/>
  </w:num>
  <w:num w:numId="26">
    <w:abstractNumId w:val="19"/>
  </w:num>
  <w:num w:numId="27">
    <w:abstractNumId w:val="42"/>
  </w:num>
  <w:num w:numId="28">
    <w:abstractNumId w:val="8"/>
  </w:num>
  <w:num w:numId="29">
    <w:abstractNumId w:val="15"/>
  </w:num>
  <w:num w:numId="30">
    <w:abstractNumId w:val="23"/>
  </w:num>
  <w:num w:numId="31">
    <w:abstractNumId w:val="27"/>
  </w:num>
  <w:num w:numId="32">
    <w:abstractNumId w:val="32"/>
  </w:num>
  <w:num w:numId="33">
    <w:abstractNumId w:val="43"/>
  </w:num>
  <w:num w:numId="34">
    <w:abstractNumId w:val="7"/>
  </w:num>
  <w:num w:numId="35">
    <w:abstractNumId w:val="16"/>
  </w:num>
  <w:num w:numId="36">
    <w:abstractNumId w:val="36"/>
  </w:num>
  <w:num w:numId="37">
    <w:abstractNumId w:val="34"/>
  </w:num>
  <w:num w:numId="38">
    <w:abstractNumId w:val="11"/>
  </w:num>
  <w:num w:numId="39">
    <w:abstractNumId w:val="13"/>
  </w:num>
  <w:num w:numId="40">
    <w:abstractNumId w:val="26"/>
  </w:num>
  <w:num w:numId="41">
    <w:abstractNumId w:val="35"/>
  </w:num>
  <w:num w:numId="42">
    <w:abstractNumId w:val="21"/>
  </w:num>
  <w:num w:numId="43">
    <w:abstractNumId w:val="24"/>
  </w:num>
  <w:num w:numId="44">
    <w:abstractNumId w:val="9"/>
  </w:num>
  <w:num w:numId="45">
    <w:abstractNumId w:val="17"/>
  </w:num>
  <w:num w:numId="46">
    <w:abstractNumId w:val="22"/>
  </w:num>
  <w:num w:numId="47">
    <w:abstractNumId w:val="40"/>
  </w:num>
  <w:num w:numId="48">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A0A"/>
    <w:rsid w:val="00007008"/>
    <w:rsid w:val="00011A56"/>
    <w:rsid w:val="00027CB7"/>
    <w:rsid w:val="00041435"/>
    <w:rsid w:val="00064B90"/>
    <w:rsid w:val="00067C0B"/>
    <w:rsid w:val="0007374A"/>
    <w:rsid w:val="00080404"/>
    <w:rsid w:val="00084742"/>
    <w:rsid w:val="000916D0"/>
    <w:rsid w:val="00093B7C"/>
    <w:rsid w:val="00097962"/>
    <w:rsid w:val="000A11F9"/>
    <w:rsid w:val="000B2E68"/>
    <w:rsid w:val="000B7E88"/>
    <w:rsid w:val="000C3708"/>
    <w:rsid w:val="000C3761"/>
    <w:rsid w:val="000C7373"/>
    <w:rsid w:val="000D68EF"/>
    <w:rsid w:val="000E313B"/>
    <w:rsid w:val="000E3E9D"/>
    <w:rsid w:val="000F4BB1"/>
    <w:rsid w:val="000F6949"/>
    <w:rsid w:val="000F70FE"/>
    <w:rsid w:val="00102FAD"/>
    <w:rsid w:val="00113698"/>
    <w:rsid w:val="001178A6"/>
    <w:rsid w:val="001238CB"/>
    <w:rsid w:val="001337DA"/>
    <w:rsid w:val="00135082"/>
    <w:rsid w:val="00135DC7"/>
    <w:rsid w:val="00147ED1"/>
    <w:rsid w:val="001500D6"/>
    <w:rsid w:val="00152F99"/>
    <w:rsid w:val="00157C41"/>
    <w:rsid w:val="001661D9"/>
    <w:rsid w:val="001708EC"/>
    <w:rsid w:val="00173398"/>
    <w:rsid w:val="001925A8"/>
    <w:rsid w:val="0019673D"/>
    <w:rsid w:val="001A46BB"/>
    <w:rsid w:val="001B4D77"/>
    <w:rsid w:val="001C55E0"/>
    <w:rsid w:val="001E5ECF"/>
    <w:rsid w:val="00204736"/>
    <w:rsid w:val="00205252"/>
    <w:rsid w:val="00211CA3"/>
    <w:rsid w:val="0021312D"/>
    <w:rsid w:val="00222A49"/>
    <w:rsid w:val="0022552E"/>
    <w:rsid w:val="002573FC"/>
    <w:rsid w:val="002602EC"/>
    <w:rsid w:val="00261247"/>
    <w:rsid w:val="00264652"/>
    <w:rsid w:val="002700F5"/>
    <w:rsid w:val="00282084"/>
    <w:rsid w:val="002908EB"/>
    <w:rsid w:val="00291052"/>
    <w:rsid w:val="002B449E"/>
    <w:rsid w:val="002B5E79"/>
    <w:rsid w:val="002C0859"/>
    <w:rsid w:val="002C0935"/>
    <w:rsid w:val="002C480D"/>
    <w:rsid w:val="002C7A25"/>
    <w:rsid w:val="002D02CF"/>
    <w:rsid w:val="002D69EA"/>
    <w:rsid w:val="002D746E"/>
    <w:rsid w:val="002F1947"/>
    <w:rsid w:val="0030336E"/>
    <w:rsid w:val="00306D94"/>
    <w:rsid w:val="003125DF"/>
    <w:rsid w:val="00316161"/>
    <w:rsid w:val="00335736"/>
    <w:rsid w:val="00341D19"/>
    <w:rsid w:val="003471E3"/>
    <w:rsid w:val="00352571"/>
    <w:rsid w:val="003563D2"/>
    <w:rsid w:val="00376FA5"/>
    <w:rsid w:val="00382F9F"/>
    <w:rsid w:val="0038529B"/>
    <w:rsid w:val="00390CED"/>
    <w:rsid w:val="003947F6"/>
    <w:rsid w:val="00396DCB"/>
    <w:rsid w:val="003A1479"/>
    <w:rsid w:val="003A1813"/>
    <w:rsid w:val="003A685E"/>
    <w:rsid w:val="003B7D82"/>
    <w:rsid w:val="003C4644"/>
    <w:rsid w:val="003C5BE3"/>
    <w:rsid w:val="003D1961"/>
    <w:rsid w:val="003E7EDC"/>
    <w:rsid w:val="003F2418"/>
    <w:rsid w:val="00402C98"/>
    <w:rsid w:val="004039AA"/>
    <w:rsid w:val="00411058"/>
    <w:rsid w:val="00413A7C"/>
    <w:rsid w:val="004141DD"/>
    <w:rsid w:val="00430CC9"/>
    <w:rsid w:val="00441462"/>
    <w:rsid w:val="00461804"/>
    <w:rsid w:val="00466810"/>
    <w:rsid w:val="004816B5"/>
    <w:rsid w:val="00483DD2"/>
    <w:rsid w:val="00487948"/>
    <w:rsid w:val="00494E6F"/>
    <w:rsid w:val="004A1B4D"/>
    <w:rsid w:val="004A58DD"/>
    <w:rsid w:val="004A6119"/>
    <w:rsid w:val="004B47DC"/>
    <w:rsid w:val="004D2240"/>
    <w:rsid w:val="004E257C"/>
    <w:rsid w:val="004E71AF"/>
    <w:rsid w:val="004E75B3"/>
    <w:rsid w:val="004F04BA"/>
    <w:rsid w:val="004F0EFF"/>
    <w:rsid w:val="004F4565"/>
    <w:rsid w:val="0050093F"/>
    <w:rsid w:val="00505C41"/>
    <w:rsid w:val="005123EE"/>
    <w:rsid w:val="00514788"/>
    <w:rsid w:val="0052463B"/>
    <w:rsid w:val="0052728F"/>
    <w:rsid w:val="00527A1B"/>
    <w:rsid w:val="00542DF2"/>
    <w:rsid w:val="0054371B"/>
    <w:rsid w:val="00555811"/>
    <w:rsid w:val="00560656"/>
    <w:rsid w:val="0056615E"/>
    <w:rsid w:val="005666F2"/>
    <w:rsid w:val="00566BE5"/>
    <w:rsid w:val="00567790"/>
    <w:rsid w:val="0057497D"/>
    <w:rsid w:val="005A16B2"/>
    <w:rsid w:val="005B2DDF"/>
    <w:rsid w:val="005B3FF2"/>
    <w:rsid w:val="005B4AE7"/>
    <w:rsid w:val="005B53B0"/>
    <w:rsid w:val="005C02BE"/>
    <w:rsid w:val="005C16D8"/>
    <w:rsid w:val="005C3891"/>
    <w:rsid w:val="005C646D"/>
    <w:rsid w:val="005C73A4"/>
    <w:rsid w:val="005D4207"/>
    <w:rsid w:val="005D45B3"/>
    <w:rsid w:val="005D45E7"/>
    <w:rsid w:val="005F6005"/>
    <w:rsid w:val="006034A2"/>
    <w:rsid w:val="006064AB"/>
    <w:rsid w:val="00611F2D"/>
    <w:rsid w:val="00622BB5"/>
    <w:rsid w:val="00627CBA"/>
    <w:rsid w:val="00642359"/>
    <w:rsid w:val="00642BC2"/>
    <w:rsid w:val="00655345"/>
    <w:rsid w:val="00655B44"/>
    <w:rsid w:val="0066033F"/>
    <w:rsid w:val="00672536"/>
    <w:rsid w:val="00673000"/>
    <w:rsid w:val="00673958"/>
    <w:rsid w:val="00681EDC"/>
    <w:rsid w:val="0068649F"/>
    <w:rsid w:val="00687189"/>
    <w:rsid w:val="00696BAF"/>
    <w:rsid w:val="00697CCC"/>
    <w:rsid w:val="006A288B"/>
    <w:rsid w:val="006B13B7"/>
    <w:rsid w:val="006B2942"/>
    <w:rsid w:val="006B3994"/>
    <w:rsid w:val="006C0E45"/>
    <w:rsid w:val="006D3A3F"/>
    <w:rsid w:val="006D4829"/>
    <w:rsid w:val="006F3B38"/>
    <w:rsid w:val="006F5DB3"/>
    <w:rsid w:val="0070369A"/>
    <w:rsid w:val="00712726"/>
    <w:rsid w:val="007137A4"/>
    <w:rsid w:val="00730201"/>
    <w:rsid w:val="00733D1A"/>
    <w:rsid w:val="00737F33"/>
    <w:rsid w:val="00740892"/>
    <w:rsid w:val="0074778B"/>
    <w:rsid w:val="00750D4B"/>
    <w:rsid w:val="007674DF"/>
    <w:rsid w:val="0077225E"/>
    <w:rsid w:val="00777B21"/>
    <w:rsid w:val="00793F48"/>
    <w:rsid w:val="00796D90"/>
    <w:rsid w:val="007A2EDD"/>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202"/>
    <w:rsid w:val="00865261"/>
    <w:rsid w:val="0086679D"/>
    <w:rsid w:val="00866F3B"/>
    <w:rsid w:val="0088626E"/>
    <w:rsid w:val="008900D3"/>
    <w:rsid w:val="00893CE4"/>
    <w:rsid w:val="00893DF8"/>
    <w:rsid w:val="008A0B63"/>
    <w:rsid w:val="008A6749"/>
    <w:rsid w:val="008A7FCF"/>
    <w:rsid w:val="008B3114"/>
    <w:rsid w:val="008B5443"/>
    <w:rsid w:val="008B699B"/>
    <w:rsid w:val="008C268C"/>
    <w:rsid w:val="008C5595"/>
    <w:rsid w:val="008C7EEB"/>
    <w:rsid w:val="008D0DEF"/>
    <w:rsid w:val="008D2256"/>
    <w:rsid w:val="008D5E3D"/>
    <w:rsid w:val="008E7752"/>
    <w:rsid w:val="008F42B1"/>
    <w:rsid w:val="008F5388"/>
    <w:rsid w:val="008F70DC"/>
    <w:rsid w:val="0090737A"/>
    <w:rsid w:val="00915133"/>
    <w:rsid w:val="00923DB4"/>
    <w:rsid w:val="009416FD"/>
    <w:rsid w:val="0094661C"/>
    <w:rsid w:val="0096108C"/>
    <w:rsid w:val="00963BA0"/>
    <w:rsid w:val="00967092"/>
    <w:rsid w:val="00967764"/>
    <w:rsid w:val="009751C3"/>
    <w:rsid w:val="00976E84"/>
    <w:rsid w:val="009810EE"/>
    <w:rsid w:val="009829D9"/>
    <w:rsid w:val="00984CC9"/>
    <w:rsid w:val="0099233F"/>
    <w:rsid w:val="009A220D"/>
    <w:rsid w:val="009B54A0"/>
    <w:rsid w:val="009C4AE7"/>
    <w:rsid w:val="009C6405"/>
    <w:rsid w:val="009D0C12"/>
    <w:rsid w:val="00A03D4A"/>
    <w:rsid w:val="00A16C98"/>
    <w:rsid w:val="00A213A6"/>
    <w:rsid w:val="00A30799"/>
    <w:rsid w:val="00A52972"/>
    <w:rsid w:val="00A57FE8"/>
    <w:rsid w:val="00A64ECE"/>
    <w:rsid w:val="00A66185"/>
    <w:rsid w:val="00A71CAD"/>
    <w:rsid w:val="00A731A2"/>
    <w:rsid w:val="00A827B0"/>
    <w:rsid w:val="00A827C1"/>
    <w:rsid w:val="00A93F40"/>
    <w:rsid w:val="00A96F93"/>
    <w:rsid w:val="00AB6B91"/>
    <w:rsid w:val="00AD39DA"/>
    <w:rsid w:val="00AE5772"/>
    <w:rsid w:val="00AF22AD"/>
    <w:rsid w:val="00AF5107"/>
    <w:rsid w:val="00B01302"/>
    <w:rsid w:val="00B013CC"/>
    <w:rsid w:val="00B03747"/>
    <w:rsid w:val="00B06264"/>
    <w:rsid w:val="00B07C8F"/>
    <w:rsid w:val="00B275D4"/>
    <w:rsid w:val="00B62CE0"/>
    <w:rsid w:val="00B6716E"/>
    <w:rsid w:val="00B70303"/>
    <w:rsid w:val="00B73229"/>
    <w:rsid w:val="00B75051"/>
    <w:rsid w:val="00B75D40"/>
    <w:rsid w:val="00B83E11"/>
    <w:rsid w:val="00B859DE"/>
    <w:rsid w:val="00B97624"/>
    <w:rsid w:val="00BA2982"/>
    <w:rsid w:val="00BA7E5D"/>
    <w:rsid w:val="00BB1493"/>
    <w:rsid w:val="00BC2491"/>
    <w:rsid w:val="00BC39E1"/>
    <w:rsid w:val="00BD0E59"/>
    <w:rsid w:val="00BE0E8A"/>
    <w:rsid w:val="00C06B88"/>
    <w:rsid w:val="00C12D2F"/>
    <w:rsid w:val="00C277A8"/>
    <w:rsid w:val="00C309AE"/>
    <w:rsid w:val="00C3350A"/>
    <w:rsid w:val="00C33BA7"/>
    <w:rsid w:val="00C365CE"/>
    <w:rsid w:val="00C3732C"/>
    <w:rsid w:val="00C417EB"/>
    <w:rsid w:val="00C528AE"/>
    <w:rsid w:val="00C55ED2"/>
    <w:rsid w:val="00C7130A"/>
    <w:rsid w:val="00CB1E20"/>
    <w:rsid w:val="00CD459F"/>
    <w:rsid w:val="00CE45B0"/>
    <w:rsid w:val="00D0014D"/>
    <w:rsid w:val="00D1533C"/>
    <w:rsid w:val="00D22691"/>
    <w:rsid w:val="00D22819"/>
    <w:rsid w:val="00D511F0"/>
    <w:rsid w:val="00D54EE5"/>
    <w:rsid w:val="00D57CCA"/>
    <w:rsid w:val="00D61376"/>
    <w:rsid w:val="00D63F82"/>
    <w:rsid w:val="00D640FC"/>
    <w:rsid w:val="00D70F7D"/>
    <w:rsid w:val="00D87837"/>
    <w:rsid w:val="00D92929"/>
    <w:rsid w:val="00D93C2E"/>
    <w:rsid w:val="00D970A5"/>
    <w:rsid w:val="00DA02A9"/>
    <w:rsid w:val="00DB4967"/>
    <w:rsid w:val="00DC22CF"/>
    <w:rsid w:val="00DC425F"/>
    <w:rsid w:val="00DD02DF"/>
    <w:rsid w:val="00DD6846"/>
    <w:rsid w:val="00DE50CB"/>
    <w:rsid w:val="00DF00E1"/>
    <w:rsid w:val="00DF01D4"/>
    <w:rsid w:val="00DF3427"/>
    <w:rsid w:val="00DF3869"/>
    <w:rsid w:val="00E206AE"/>
    <w:rsid w:val="00E23397"/>
    <w:rsid w:val="00E32CD7"/>
    <w:rsid w:val="00E36FF3"/>
    <w:rsid w:val="00E44EE1"/>
    <w:rsid w:val="00E5241D"/>
    <w:rsid w:val="00E55F4F"/>
    <w:rsid w:val="00E5680C"/>
    <w:rsid w:val="00E61A16"/>
    <w:rsid w:val="00E6485A"/>
    <w:rsid w:val="00E65BF4"/>
    <w:rsid w:val="00E66A54"/>
    <w:rsid w:val="00E70E16"/>
    <w:rsid w:val="00E76267"/>
    <w:rsid w:val="00E913E1"/>
    <w:rsid w:val="00E94E18"/>
    <w:rsid w:val="00EA348F"/>
    <w:rsid w:val="00EA535B"/>
    <w:rsid w:val="00EA5BD6"/>
    <w:rsid w:val="00EA694B"/>
    <w:rsid w:val="00EA7C5E"/>
    <w:rsid w:val="00EC579D"/>
    <w:rsid w:val="00ED5BDC"/>
    <w:rsid w:val="00ED7DAC"/>
    <w:rsid w:val="00EE3134"/>
    <w:rsid w:val="00EF5780"/>
    <w:rsid w:val="00F067A6"/>
    <w:rsid w:val="00F11A6D"/>
    <w:rsid w:val="00F20B25"/>
    <w:rsid w:val="00F24E5A"/>
    <w:rsid w:val="00F42F84"/>
    <w:rsid w:val="00F560A5"/>
    <w:rsid w:val="00F648B3"/>
    <w:rsid w:val="00F70C03"/>
    <w:rsid w:val="00F84C6D"/>
    <w:rsid w:val="00F9084A"/>
    <w:rsid w:val="00FA30C6"/>
    <w:rsid w:val="00FB0497"/>
    <w:rsid w:val="00FB3241"/>
    <w:rsid w:val="00FB5B06"/>
    <w:rsid w:val="00FB6E40"/>
    <w:rsid w:val="00FD1CCB"/>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 w:type="paragraph" w:customStyle="1" w:styleId="Default">
    <w:name w:val="Default"/>
    <w:rsid w:val="002573FC"/>
    <w:pPr>
      <w:autoSpaceDE w:val="0"/>
      <w:autoSpaceDN w:val="0"/>
      <w:adjustRightInd w:val="0"/>
      <w:spacing w:before="0" w:line="240" w:lineRule="auto"/>
    </w:pPr>
    <w:rPr>
      <w:rFonts w:ascii="Brandon Grotesque Bold" w:hAnsi="Brandon Grotesque Bold" w:cs="Brandon Grotesque Bold"/>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prevent-getting-sick/diy-cloth-face-coverings.html" TargetMode="External"/><Relationship Id="rId18" Type="http://schemas.openxmlformats.org/officeDocument/2006/relationships/hyperlink" Target="https://www.health.state.mn.us/diseases/coronavirus/returntowork.pdf" TargetMode="External"/><Relationship Id="rId26" Type="http://schemas.openxmlformats.org/officeDocument/2006/relationships/hyperlink" Target="https://www.epa.gov/pesticide-registration/list-n-disinfectants-use-against-sars-cov-2" TargetMode="External"/><Relationship Id="rId39" Type="http://schemas.openxmlformats.org/officeDocument/2006/relationships/hyperlink" Target="http://www.osha.gov" TargetMode="External"/><Relationship Id="rId21" Type="http://schemas.openxmlformats.org/officeDocument/2006/relationships/hyperlink" Target="https://www.health.state.mn.us/diseases/coronavirus/schools/poolreopen.pdf" TargetMode="External"/><Relationship Id="rId34" Type="http://schemas.openxmlformats.org/officeDocument/2006/relationships/hyperlink" Target="http://www.health.state.mn.us/diseases/coronavirus/facilityhlthscreen.pdf" TargetMode="External"/><Relationship Id="rId42" Type="http://schemas.openxmlformats.org/officeDocument/2006/relationships/hyperlink" Target="http://www.cdc.gov/healthywater/hygiene/etiquette/coughing_sneezing.html" TargetMode="External"/><Relationship Id="rId47" Type="http://schemas.openxmlformats.org/officeDocument/2006/relationships/hyperlink" Target="http://www.cdc.gov/coronavirus/2019-ncov/prevent-getting-sick/disinfecting-your-home.html" TargetMode="External"/><Relationship Id="rId50" Type="http://schemas.openxmlformats.org/officeDocument/2006/relationships/hyperlink" Target="http://www.cdc.gov/coronavirus/2019-ncov/if-you-are-sick/steps-when-sick.html" TargetMode="External"/><Relationship Id="rId55" Type="http://schemas.openxmlformats.org/officeDocument/2006/relationships/hyperlink" Target="http://www.cdc.gov/coronavirus/2019-ncov/community/guidance-small-business.html" TargetMode="External"/><Relationship Id="rId7" Type="http://schemas.openxmlformats.org/officeDocument/2006/relationships/endnotes" Target="endnotes.xml"/><Relationship Id="rId12" Type="http://schemas.openxmlformats.org/officeDocument/2006/relationships/hyperlink" Target="https://www.cdc.gov/coronavirus/2019-ncov/php/building-water-system.html" TargetMode="External"/><Relationship Id="rId17" Type="http://schemas.openxmlformats.org/officeDocument/2006/relationships/footer" Target="footer2.xml"/><Relationship Id="rId25" Type="http://schemas.openxmlformats.org/officeDocument/2006/relationships/hyperlink" Target="https://www.health.state.mn.us/diseases/coronavirus/facilityhlthscreen.pdf" TargetMode="External"/><Relationship Id="rId33" Type="http://schemas.openxmlformats.org/officeDocument/2006/relationships/hyperlink" Target="http://www.health.state.mn.us/diseases/coronavirus/businesses.html" TargetMode="External"/><Relationship Id="rId38" Type="http://schemas.openxmlformats.org/officeDocument/2006/relationships/hyperlink" Target="http://www.dli.mn.gov/updates" TargetMode="External"/><Relationship Id="rId46" Type="http://schemas.openxmlformats.org/officeDocument/2006/relationships/hyperlink" Target="http://www.cdc.gov/coronavirus/2019-ncov/community/disinfecting-building-facility.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health.state.mn.us/diseases/coronavirus/facilityhlthscreen.pdf" TargetMode="External"/><Relationship Id="rId29" Type="http://schemas.openxmlformats.org/officeDocument/2006/relationships/hyperlink" Target="https://mn.gov/covid19/" TargetMode="External"/><Relationship Id="rId41" Type="http://schemas.openxmlformats.org/officeDocument/2006/relationships/hyperlink" Target="http://www.cdc.gov/coronavirus/2019-ncov/prevent-getting-sick/prevention.html" TargetMode="External"/><Relationship Id="rId54" Type="http://schemas.openxmlformats.org/officeDocument/2006/relationships/hyperlink" Target="https://mn.gov/covid19/for-minnesotans/if-sick/get-tested/index.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ealthywater/swimming/aquatics-professionals/operating-public-hot-tubs.html" TargetMode="External"/><Relationship Id="rId24" Type="http://schemas.openxmlformats.org/officeDocument/2006/relationships/hyperlink" Target="https://www.health.state.mn.us/communities/environment/food/license/delegation.html" TargetMode="External"/><Relationship Id="rId32" Type="http://schemas.openxmlformats.org/officeDocument/2006/relationships/hyperlink" Target="http://www.cdc.gov/coronavirus/2019-ncov/community/guidance-business-response.html" TargetMode="External"/><Relationship Id="rId37" Type="http://schemas.openxmlformats.org/officeDocument/2006/relationships/hyperlink" Target="https://mn.gov/deed/newscenter/covid/" TargetMode="External"/><Relationship Id="rId40" Type="http://schemas.openxmlformats.org/officeDocument/2006/relationships/hyperlink" Target="http://www.youtube.com/watch?v=LdQuPGVcceg" TargetMode="External"/><Relationship Id="rId45" Type="http://schemas.openxmlformats.org/officeDocument/2006/relationships/hyperlink" Target="http://www.health.state.mn.us/diseases/coronavirus/businesses.html" TargetMode="External"/><Relationship Id="rId53" Type="http://schemas.openxmlformats.org/officeDocument/2006/relationships/hyperlink" Target="http://www.health.state.mn.us/diseases/coronavirus/returntowork.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cdc.gov/coronavirus/2019-%20ncov/community/organizations/cleaning-disinfection.html" TargetMode="External"/><Relationship Id="rId28" Type="http://schemas.openxmlformats.org/officeDocument/2006/relationships/hyperlink" Target="http://www.health.state.mn.us/diseases/coronavirus" TargetMode="External"/><Relationship Id="rId36" Type="http://schemas.openxmlformats.org/officeDocument/2006/relationships/hyperlink" Target="https://www.health.state.mn.us/diseases/coronavirus/index.html" TargetMode="External"/><Relationship Id="rId49" Type="http://schemas.openxmlformats.org/officeDocument/2006/relationships/hyperlink" Target="http://www.epa.gov/pesticide-registration/list-n-disinfectants-use-against-sars-cov-2" TargetMode="External"/><Relationship Id="rId57" Type="http://schemas.openxmlformats.org/officeDocument/2006/relationships/hyperlink" Target="http://www.health.state.mn.us/diseases/coronavirus/about.pdf" TargetMode="External"/><Relationship Id="rId10" Type="http://schemas.openxmlformats.org/officeDocument/2006/relationships/hyperlink" Target="https://www.cdc.gov/healthywater/swimming/aquatics-professionals/extended-hot-tub-closures.html" TargetMode="External"/><Relationship Id="rId19" Type="http://schemas.openxmlformats.org/officeDocument/2006/relationships/hyperlink" Target="https://www.health.state.mn.us/diseases/coronavirus/facilityhlthscreen.pdf" TargetMode="External"/><Relationship Id="rId31" Type="http://schemas.openxmlformats.org/officeDocument/2006/relationships/hyperlink" Target="http://www.cdc.gov/coronavirus/2019-ncov/community/general-business-faq.html" TargetMode="External"/><Relationship Id="rId44" Type="http://schemas.openxmlformats.org/officeDocument/2006/relationships/hyperlink" Target="http://www.cdc.gov/coronavirus/2019-ncov/community/guidance-business-response.html" TargetMode="External"/><Relationship Id="rId52" Type="http://schemas.openxmlformats.org/officeDocument/2006/relationships/hyperlink" Target="http://www.health.state.mn.us/diseases/coronavirus/facilityhlthscre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s://www.cdc.gov/coronavirus/2019-ncov/community/parks-rec/aquatic-venues.html" TargetMode="External"/><Relationship Id="rId27" Type="http://schemas.openxmlformats.org/officeDocument/2006/relationships/hyperlink" Target="http://www.cdc.gov/coronavirus/2019-nCoV" TargetMode="External"/><Relationship Id="rId30" Type="http://schemas.openxmlformats.org/officeDocument/2006/relationships/hyperlink" Target="http://www.cdc.gov/coronavirus/2019-ncov/community/organizations/businesses-employers.html" TargetMode="External"/><Relationship Id="rId35" Type="http://schemas.openxmlformats.org/officeDocument/2006/relationships/hyperlink" Target="http://www.health.state.mn.us/diseases/coronavirus/materials" TargetMode="External"/><Relationship Id="rId43" Type="http://schemas.openxmlformats.org/officeDocument/2006/relationships/hyperlink" Target="http://www.health.state.mn.us/diseases/coronavirus/prevention.html" TargetMode="External"/><Relationship Id="rId48" Type="http://schemas.openxmlformats.org/officeDocument/2006/relationships/hyperlink" Target="http://www.cdc.gov/coronavirus/2019-ncov/community/organizations/cleaning-disinfection.html" TargetMode="External"/><Relationship Id="rId56" Type="http://schemas.openxmlformats.org/officeDocument/2006/relationships/hyperlink" Target="http://www.osha.gov/Publications/OSHA3990.pdf" TargetMode="External"/><Relationship Id="rId8" Type="http://schemas.openxmlformats.org/officeDocument/2006/relationships/hyperlink" Target="http://www.horizonpoolsupply.com" TargetMode="External"/><Relationship Id="rId51" Type="http://schemas.openxmlformats.org/officeDocument/2006/relationships/hyperlink" Target="http://www.health.state.mn.us/diseases/coronavirus/basics.html"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20C4-0151-4C1D-93E0-53516E22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letterhead.dotx</Template>
  <TotalTime>484</TotalTime>
  <Pages>11</Pages>
  <Words>2906</Words>
  <Characters>23673</Characters>
  <Application>Microsoft Office Word</Application>
  <DocSecurity>0</DocSecurity>
  <Lines>197</Lines>
  <Paragraphs>53</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Jason Gillet</cp:lastModifiedBy>
  <cp:revision>11</cp:revision>
  <cp:lastPrinted>2020-05-14T20:03:00Z</cp:lastPrinted>
  <dcterms:created xsi:type="dcterms:W3CDTF">2020-06-08T16:39:00Z</dcterms:created>
  <dcterms:modified xsi:type="dcterms:W3CDTF">2020-06-11T16:09:00Z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